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DA8D6">
      <w:pPr>
        <w:spacing w:line="600" w:lineRule="exact"/>
        <w:ind w:left="0" w:leftChars="0" w:firstLine="0" w:firstLineChars="0"/>
        <w:jc w:val="left"/>
        <w:rPr>
          <w:rFonts w:hint="eastAsia" w:ascii="黑体" w:hAnsi="黑体" w:eastAsia="黑体" w:cs="黑体"/>
          <w:b w:val="0"/>
          <w:bCs/>
          <w:sz w:val="32"/>
          <w:szCs w:val="32"/>
        </w:rPr>
      </w:pPr>
      <w:bookmarkStart w:id="97" w:name="_GoBack"/>
      <w:bookmarkEnd w:id="97"/>
      <w:r>
        <w:rPr>
          <w:rFonts w:hint="eastAsia" w:ascii="黑体" w:hAnsi="黑体" w:eastAsia="黑体" w:cs="黑体"/>
          <w:b w:val="0"/>
          <w:bCs/>
          <w:sz w:val="32"/>
          <w:szCs w:val="32"/>
        </w:rPr>
        <w:t>附件</w:t>
      </w:r>
    </w:p>
    <w:p w14:paraId="337C47C4">
      <w:pPr>
        <w:keepNext w:val="0"/>
        <w:keepLines w:val="0"/>
        <w:pageBreakBefore w:val="0"/>
        <w:widowControl w:val="0"/>
        <w:kinsoku/>
        <w:wordWrap/>
        <w:overflowPunct/>
        <w:topLinePunct w:val="0"/>
        <w:autoSpaceDE/>
        <w:autoSpaceDN/>
        <w:bidi w:val="0"/>
        <w:adjustRightInd/>
        <w:snapToGrid/>
        <w:spacing w:before="63" w:beforeLines="20" w:after="157" w:afterLines="50" w:line="600" w:lineRule="exact"/>
        <w:ind w:firstLine="646"/>
        <w:jc w:val="center"/>
        <w:textAlignment w:val="auto"/>
        <w:rPr>
          <w:rFonts w:ascii="仿宋_GB2312" w:eastAsia="仿宋_GB2312"/>
          <w:b w:val="0"/>
          <w:bCs/>
          <w:sz w:val="36"/>
          <w:szCs w:val="36"/>
        </w:rPr>
      </w:pPr>
      <w:r>
        <w:rPr>
          <w:rFonts w:hint="eastAsia" w:ascii="方正小标宋简体" w:hAnsi="方正小标宋简体" w:eastAsia="方正小标宋简体" w:cs="方正小标宋简体"/>
          <w:b w:val="0"/>
          <w:bCs/>
          <w:sz w:val="36"/>
          <w:szCs w:val="36"/>
        </w:rPr>
        <w:t>2025年漳州市自然科学基金联合项目汇总表</w:t>
      </w:r>
    </w:p>
    <w:tbl>
      <w:tblPr>
        <w:tblStyle w:val="5"/>
        <w:tblW w:w="1398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68"/>
        <w:gridCol w:w="1492"/>
        <w:gridCol w:w="5103"/>
        <w:gridCol w:w="2552"/>
        <w:gridCol w:w="992"/>
        <w:gridCol w:w="1833"/>
        <w:gridCol w:w="1243"/>
      </w:tblGrid>
      <w:tr w14:paraId="0F0D4D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7" w:hRule="atLeast"/>
          <w:tblHeader/>
          <w:jc w:val="center"/>
        </w:trPr>
        <w:tc>
          <w:tcPr>
            <w:tcW w:w="768" w:type="dxa"/>
            <w:vAlign w:val="center"/>
          </w:tcPr>
          <w:p w14:paraId="4D38BDE1">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color w:val="000000" w:themeColor="text1"/>
                <w:kern w:val="0"/>
                <w:sz w:val="24"/>
                <w:szCs w:val="24"/>
                <w14:textFill>
                  <w14:solidFill>
                    <w14:schemeClr w14:val="tx1"/>
                  </w14:solidFill>
                </w14:textFill>
              </w:rPr>
            </w:pPr>
            <w:r>
              <w:rPr>
                <w:rFonts w:hint="eastAsia" w:ascii="仿宋_GB2312" w:hAnsi="仿宋_GB2312" w:eastAsia="仿宋_GB2312" w:cs="仿宋_GB2312"/>
                <w:b/>
                <w:color w:val="000000" w:themeColor="text1"/>
                <w:kern w:val="0"/>
                <w:sz w:val="24"/>
                <w:szCs w:val="24"/>
                <w14:textFill>
                  <w14:solidFill>
                    <w14:schemeClr w14:val="tx1"/>
                  </w14:solidFill>
                </w14:textFill>
              </w:rPr>
              <w:t>序号</w:t>
            </w:r>
          </w:p>
        </w:tc>
        <w:tc>
          <w:tcPr>
            <w:tcW w:w="1492" w:type="dxa"/>
            <w:vAlign w:val="center"/>
          </w:tcPr>
          <w:p w14:paraId="1C398B1C">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项目编号</w:t>
            </w:r>
          </w:p>
        </w:tc>
        <w:tc>
          <w:tcPr>
            <w:tcW w:w="5103" w:type="dxa"/>
            <w:vAlign w:val="center"/>
          </w:tcPr>
          <w:p w14:paraId="6AD5E2F3">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项目名称</w:t>
            </w:r>
          </w:p>
        </w:tc>
        <w:tc>
          <w:tcPr>
            <w:tcW w:w="2552" w:type="dxa"/>
            <w:vAlign w:val="center"/>
          </w:tcPr>
          <w:p w14:paraId="16EF3A47">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承担单位</w:t>
            </w:r>
          </w:p>
        </w:tc>
        <w:tc>
          <w:tcPr>
            <w:tcW w:w="992" w:type="dxa"/>
            <w:vAlign w:val="center"/>
          </w:tcPr>
          <w:p w14:paraId="67D3D677">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项目</w:t>
            </w:r>
          </w:p>
          <w:p w14:paraId="21B3D854">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负责人</w:t>
            </w:r>
          </w:p>
        </w:tc>
        <w:tc>
          <w:tcPr>
            <w:tcW w:w="1833" w:type="dxa"/>
            <w:vAlign w:val="center"/>
          </w:tcPr>
          <w:p w14:paraId="3BE0F942">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起止时间</w:t>
            </w:r>
          </w:p>
        </w:tc>
        <w:tc>
          <w:tcPr>
            <w:tcW w:w="1243" w:type="dxa"/>
            <w:vAlign w:val="center"/>
          </w:tcPr>
          <w:p w14:paraId="500ED4C4">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项目经费（万元）</w:t>
            </w:r>
          </w:p>
        </w:tc>
      </w:tr>
      <w:tr w14:paraId="341DC9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4BEE35F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w:t>
            </w:r>
          </w:p>
        </w:tc>
        <w:tc>
          <w:tcPr>
            <w:tcW w:w="1492" w:type="dxa"/>
            <w:vAlign w:val="center"/>
          </w:tcPr>
          <w:p w14:paraId="1D14492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ZZ2025LH01</w:t>
            </w:r>
          </w:p>
        </w:tc>
        <w:tc>
          <w:tcPr>
            <w:tcW w:w="5103" w:type="dxa"/>
            <w:tcBorders>
              <w:top w:val="single" w:color="auto" w:sz="4" w:space="0"/>
              <w:left w:val="single" w:color="auto" w:sz="4" w:space="0"/>
              <w:bottom w:val="single" w:color="auto" w:sz="4" w:space="0"/>
              <w:right w:val="single" w:color="auto" w:sz="4" w:space="0"/>
            </w:tcBorders>
            <w:shd w:val="clear" w:color="auto" w:fill="auto"/>
            <w:vAlign w:val="center"/>
          </w:tcPr>
          <w:p w14:paraId="35A847DD">
            <w:pPr>
              <w:keepNext w:val="0"/>
              <w:keepLines w:val="0"/>
              <w:pageBreakBefore w:val="0"/>
              <w:widowControl/>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000000"/>
                <w:sz w:val="24"/>
                <w:szCs w:val="24"/>
              </w:rPr>
            </w:pPr>
            <w:bookmarkStart w:id="0" w:name="OLE_LINK8"/>
            <w:r>
              <w:rPr>
                <w:rFonts w:hint="eastAsia" w:ascii="仿宋_GB2312" w:hAnsi="仿宋_GB2312" w:eastAsia="仿宋_GB2312" w:cs="仿宋_GB2312"/>
                <w:color w:val="000000"/>
                <w:sz w:val="24"/>
                <w:szCs w:val="24"/>
              </w:rPr>
              <w:t>漳州市PM2.5-O3复合污染特征及气象条件影响与评估研究</w:t>
            </w:r>
            <w:bookmarkEnd w:id="0"/>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075F7025">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福建省漳州市气象局</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9414126">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张凌艺</w:t>
            </w:r>
          </w:p>
        </w:tc>
        <w:tc>
          <w:tcPr>
            <w:tcW w:w="1833" w:type="dxa"/>
            <w:vAlign w:val="center"/>
          </w:tcPr>
          <w:p w14:paraId="4E7B54D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202510-202809</w:t>
            </w: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14:paraId="3AD2764E">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r>
      <w:tr w14:paraId="1795B5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77FEE5F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w:t>
            </w:r>
          </w:p>
        </w:tc>
        <w:tc>
          <w:tcPr>
            <w:tcW w:w="1492" w:type="dxa"/>
            <w:vAlign w:val="center"/>
          </w:tcPr>
          <w:p w14:paraId="7FBF9D8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ZZ2025LH02</w:t>
            </w:r>
          </w:p>
        </w:tc>
        <w:tc>
          <w:tcPr>
            <w:tcW w:w="5103" w:type="dxa"/>
            <w:tcBorders>
              <w:top w:val="nil"/>
              <w:left w:val="single" w:color="auto" w:sz="4" w:space="0"/>
              <w:bottom w:val="single" w:color="auto" w:sz="4" w:space="0"/>
              <w:right w:val="single" w:color="auto" w:sz="4" w:space="0"/>
            </w:tcBorders>
            <w:shd w:val="clear" w:color="auto" w:fill="auto"/>
            <w:vAlign w:val="center"/>
          </w:tcPr>
          <w:p w14:paraId="438EF3D9">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1" w:name="OLE_LINK9"/>
            <w:r>
              <w:rPr>
                <w:rFonts w:hint="eastAsia" w:ascii="仿宋_GB2312" w:hAnsi="仿宋_GB2312" w:eastAsia="仿宋_GB2312" w:cs="仿宋_GB2312"/>
                <w:color w:val="000000"/>
                <w:sz w:val="24"/>
                <w:szCs w:val="24"/>
              </w:rPr>
              <w:t>基于深度学习的漳州多源海洋气象探测数据的融合技术研究</w:t>
            </w:r>
            <w:bookmarkEnd w:id="1"/>
          </w:p>
        </w:tc>
        <w:tc>
          <w:tcPr>
            <w:tcW w:w="2552" w:type="dxa"/>
            <w:tcBorders>
              <w:top w:val="nil"/>
              <w:left w:val="single" w:color="auto" w:sz="4" w:space="0"/>
              <w:bottom w:val="single" w:color="auto" w:sz="4" w:space="0"/>
              <w:right w:val="single" w:color="auto" w:sz="4" w:space="0"/>
            </w:tcBorders>
            <w:shd w:val="clear" w:color="auto" w:fill="auto"/>
            <w:vAlign w:val="center"/>
          </w:tcPr>
          <w:p w14:paraId="7AAB35AF">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福建省漳州市气象局</w:t>
            </w:r>
          </w:p>
        </w:tc>
        <w:tc>
          <w:tcPr>
            <w:tcW w:w="992" w:type="dxa"/>
            <w:tcBorders>
              <w:top w:val="nil"/>
              <w:left w:val="single" w:color="auto" w:sz="4" w:space="0"/>
              <w:bottom w:val="single" w:color="auto" w:sz="4" w:space="0"/>
              <w:right w:val="single" w:color="auto" w:sz="4" w:space="0"/>
            </w:tcBorders>
            <w:shd w:val="clear" w:color="auto" w:fill="auto"/>
            <w:vAlign w:val="center"/>
          </w:tcPr>
          <w:p w14:paraId="69C4E16A">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赖晓菲</w:t>
            </w:r>
          </w:p>
        </w:tc>
        <w:tc>
          <w:tcPr>
            <w:tcW w:w="1833" w:type="dxa"/>
            <w:vAlign w:val="center"/>
          </w:tcPr>
          <w:p w14:paraId="122F990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202510-202806</w:t>
            </w:r>
          </w:p>
        </w:tc>
        <w:tc>
          <w:tcPr>
            <w:tcW w:w="1243" w:type="dxa"/>
            <w:tcBorders>
              <w:top w:val="nil"/>
              <w:left w:val="single" w:color="auto" w:sz="4" w:space="0"/>
              <w:bottom w:val="single" w:color="auto" w:sz="4" w:space="0"/>
              <w:right w:val="single" w:color="auto" w:sz="4" w:space="0"/>
            </w:tcBorders>
            <w:shd w:val="clear" w:color="auto" w:fill="auto"/>
            <w:vAlign w:val="center"/>
          </w:tcPr>
          <w:p w14:paraId="73E4CAA1">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r>
      <w:tr w14:paraId="725F4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554A7EB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w:t>
            </w:r>
          </w:p>
        </w:tc>
        <w:tc>
          <w:tcPr>
            <w:tcW w:w="1492" w:type="dxa"/>
            <w:vAlign w:val="center"/>
          </w:tcPr>
          <w:p w14:paraId="4163E5B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ZZ2025LH03</w:t>
            </w:r>
          </w:p>
        </w:tc>
        <w:tc>
          <w:tcPr>
            <w:tcW w:w="5103" w:type="dxa"/>
            <w:tcBorders>
              <w:top w:val="nil"/>
              <w:left w:val="single" w:color="auto" w:sz="4" w:space="0"/>
              <w:bottom w:val="single" w:color="auto" w:sz="4" w:space="0"/>
              <w:right w:val="single" w:color="auto" w:sz="4" w:space="0"/>
            </w:tcBorders>
            <w:shd w:val="clear" w:color="auto" w:fill="auto"/>
            <w:vAlign w:val="center"/>
          </w:tcPr>
          <w:p w14:paraId="1B52C0D2">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2" w:name="OLE_LINK10"/>
            <w:r>
              <w:rPr>
                <w:rFonts w:hint="eastAsia" w:ascii="仿宋_GB2312" w:hAnsi="仿宋_GB2312" w:eastAsia="仿宋_GB2312" w:cs="仿宋_GB2312"/>
                <w:color w:val="000000"/>
                <w:sz w:val="24"/>
                <w:szCs w:val="24"/>
              </w:rPr>
              <w:t>漳州市气候康养气象指标及区划研究</w:t>
            </w:r>
            <w:bookmarkEnd w:id="2"/>
          </w:p>
        </w:tc>
        <w:tc>
          <w:tcPr>
            <w:tcW w:w="2552" w:type="dxa"/>
            <w:tcBorders>
              <w:top w:val="nil"/>
              <w:left w:val="single" w:color="auto" w:sz="4" w:space="0"/>
              <w:bottom w:val="single" w:color="auto" w:sz="4" w:space="0"/>
              <w:right w:val="single" w:color="auto" w:sz="4" w:space="0"/>
            </w:tcBorders>
            <w:shd w:val="clear" w:color="auto" w:fill="auto"/>
            <w:vAlign w:val="center"/>
          </w:tcPr>
          <w:p w14:paraId="691BE171">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福建省漳州市气象局</w:t>
            </w:r>
          </w:p>
        </w:tc>
        <w:tc>
          <w:tcPr>
            <w:tcW w:w="992" w:type="dxa"/>
            <w:tcBorders>
              <w:top w:val="nil"/>
              <w:left w:val="single" w:color="auto" w:sz="4" w:space="0"/>
              <w:bottom w:val="single" w:color="auto" w:sz="4" w:space="0"/>
              <w:right w:val="single" w:color="auto" w:sz="4" w:space="0"/>
            </w:tcBorders>
            <w:shd w:val="clear" w:color="auto" w:fill="auto"/>
            <w:vAlign w:val="center"/>
          </w:tcPr>
          <w:p w14:paraId="5B13FA0B">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林荣惠</w:t>
            </w:r>
          </w:p>
        </w:tc>
        <w:tc>
          <w:tcPr>
            <w:tcW w:w="1833" w:type="dxa"/>
            <w:vAlign w:val="center"/>
          </w:tcPr>
          <w:p w14:paraId="72E3860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202510-202809</w:t>
            </w:r>
          </w:p>
        </w:tc>
        <w:tc>
          <w:tcPr>
            <w:tcW w:w="1243" w:type="dxa"/>
            <w:tcBorders>
              <w:top w:val="nil"/>
              <w:left w:val="single" w:color="auto" w:sz="4" w:space="0"/>
              <w:bottom w:val="single" w:color="auto" w:sz="4" w:space="0"/>
              <w:right w:val="single" w:color="auto" w:sz="4" w:space="0"/>
            </w:tcBorders>
            <w:shd w:val="clear" w:color="auto" w:fill="auto"/>
            <w:vAlign w:val="center"/>
          </w:tcPr>
          <w:p w14:paraId="4B4E4C5B">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r>
      <w:tr w14:paraId="351646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752B259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4</w:t>
            </w:r>
          </w:p>
        </w:tc>
        <w:tc>
          <w:tcPr>
            <w:tcW w:w="1492" w:type="dxa"/>
            <w:vAlign w:val="center"/>
          </w:tcPr>
          <w:p w14:paraId="3EDD3A8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ZZ2025LH04</w:t>
            </w:r>
          </w:p>
        </w:tc>
        <w:tc>
          <w:tcPr>
            <w:tcW w:w="5103" w:type="dxa"/>
            <w:tcBorders>
              <w:top w:val="nil"/>
              <w:left w:val="single" w:color="auto" w:sz="4" w:space="0"/>
              <w:bottom w:val="single" w:color="auto" w:sz="4" w:space="0"/>
              <w:right w:val="single" w:color="auto" w:sz="4" w:space="0"/>
            </w:tcBorders>
            <w:shd w:val="clear" w:color="auto" w:fill="auto"/>
            <w:vAlign w:val="center"/>
          </w:tcPr>
          <w:p w14:paraId="1993C369">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3" w:name="OLE_LINK12"/>
            <w:bookmarkStart w:id="4" w:name="OLE_LINK11"/>
            <w:r>
              <w:rPr>
                <w:rFonts w:hint="eastAsia" w:ascii="仿宋_GB2312" w:hAnsi="仿宋_GB2312" w:eastAsia="仿宋_GB2312" w:cs="仿宋_GB2312"/>
                <w:color w:val="000000"/>
                <w:sz w:val="24"/>
                <w:szCs w:val="24"/>
              </w:rPr>
              <w:t>漳州市林木台风气象指数保险研究与应用</w:t>
            </w:r>
            <w:bookmarkEnd w:id="3"/>
            <w:bookmarkEnd w:id="4"/>
          </w:p>
        </w:tc>
        <w:tc>
          <w:tcPr>
            <w:tcW w:w="2552" w:type="dxa"/>
            <w:tcBorders>
              <w:top w:val="nil"/>
              <w:left w:val="single" w:color="auto" w:sz="4" w:space="0"/>
              <w:bottom w:val="single" w:color="auto" w:sz="4" w:space="0"/>
              <w:right w:val="single" w:color="auto" w:sz="4" w:space="0"/>
            </w:tcBorders>
            <w:shd w:val="clear" w:color="auto" w:fill="auto"/>
            <w:vAlign w:val="center"/>
          </w:tcPr>
          <w:p w14:paraId="6A747380">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福建省漳州市气象局</w:t>
            </w:r>
          </w:p>
        </w:tc>
        <w:tc>
          <w:tcPr>
            <w:tcW w:w="992" w:type="dxa"/>
            <w:tcBorders>
              <w:top w:val="nil"/>
              <w:left w:val="single" w:color="auto" w:sz="4" w:space="0"/>
              <w:bottom w:val="single" w:color="auto" w:sz="4" w:space="0"/>
              <w:right w:val="single" w:color="auto" w:sz="4" w:space="0"/>
            </w:tcBorders>
            <w:shd w:val="clear" w:color="auto" w:fill="auto"/>
            <w:vAlign w:val="center"/>
          </w:tcPr>
          <w:p w14:paraId="69425483">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郑小琴</w:t>
            </w:r>
          </w:p>
        </w:tc>
        <w:tc>
          <w:tcPr>
            <w:tcW w:w="1833" w:type="dxa"/>
            <w:vAlign w:val="center"/>
          </w:tcPr>
          <w:p w14:paraId="1576895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202510-202809</w:t>
            </w:r>
          </w:p>
        </w:tc>
        <w:tc>
          <w:tcPr>
            <w:tcW w:w="1243" w:type="dxa"/>
            <w:tcBorders>
              <w:top w:val="nil"/>
              <w:left w:val="single" w:color="auto" w:sz="4" w:space="0"/>
              <w:bottom w:val="single" w:color="auto" w:sz="4" w:space="0"/>
              <w:right w:val="single" w:color="auto" w:sz="4" w:space="0"/>
            </w:tcBorders>
            <w:shd w:val="clear" w:color="auto" w:fill="auto"/>
            <w:vAlign w:val="center"/>
          </w:tcPr>
          <w:p w14:paraId="6DA0E05D">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r>
      <w:tr w14:paraId="6C1309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768" w:type="dxa"/>
            <w:vAlign w:val="center"/>
          </w:tcPr>
          <w:p w14:paraId="60A8CA5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5</w:t>
            </w:r>
          </w:p>
        </w:tc>
        <w:tc>
          <w:tcPr>
            <w:tcW w:w="1492" w:type="dxa"/>
            <w:vAlign w:val="center"/>
          </w:tcPr>
          <w:p w14:paraId="15A0BC9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ZZ2025LH05</w:t>
            </w:r>
          </w:p>
        </w:tc>
        <w:tc>
          <w:tcPr>
            <w:tcW w:w="5103" w:type="dxa"/>
            <w:tcBorders>
              <w:top w:val="nil"/>
              <w:left w:val="single" w:color="auto" w:sz="4" w:space="0"/>
              <w:bottom w:val="single" w:color="auto" w:sz="4" w:space="0"/>
              <w:right w:val="single" w:color="auto" w:sz="4" w:space="0"/>
            </w:tcBorders>
            <w:shd w:val="clear" w:color="auto" w:fill="auto"/>
            <w:vAlign w:val="center"/>
          </w:tcPr>
          <w:p w14:paraId="44BC5465">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5" w:name="OLE_LINK13"/>
            <w:r>
              <w:rPr>
                <w:rFonts w:hint="eastAsia" w:ascii="仿宋_GB2312" w:hAnsi="仿宋_GB2312" w:eastAsia="仿宋_GB2312" w:cs="仿宋_GB2312"/>
                <w:color w:val="000000"/>
                <w:sz w:val="24"/>
                <w:szCs w:val="24"/>
              </w:rPr>
              <w:t>闽南地区近30年多尺度旱涝特征研究</w:t>
            </w:r>
            <w:bookmarkEnd w:id="5"/>
          </w:p>
        </w:tc>
        <w:tc>
          <w:tcPr>
            <w:tcW w:w="2552" w:type="dxa"/>
            <w:tcBorders>
              <w:top w:val="nil"/>
              <w:left w:val="single" w:color="auto" w:sz="4" w:space="0"/>
              <w:bottom w:val="single" w:color="auto" w:sz="4" w:space="0"/>
              <w:right w:val="single" w:color="auto" w:sz="4" w:space="0"/>
            </w:tcBorders>
            <w:shd w:val="clear" w:color="auto" w:fill="auto"/>
            <w:vAlign w:val="center"/>
          </w:tcPr>
          <w:p w14:paraId="392983F5">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福建省漳州市气象局</w:t>
            </w:r>
          </w:p>
        </w:tc>
        <w:tc>
          <w:tcPr>
            <w:tcW w:w="992" w:type="dxa"/>
            <w:tcBorders>
              <w:top w:val="nil"/>
              <w:left w:val="single" w:color="auto" w:sz="4" w:space="0"/>
              <w:bottom w:val="single" w:color="auto" w:sz="4" w:space="0"/>
              <w:right w:val="single" w:color="auto" w:sz="4" w:space="0"/>
            </w:tcBorders>
            <w:shd w:val="clear" w:color="auto" w:fill="auto"/>
            <w:vAlign w:val="center"/>
          </w:tcPr>
          <w:p w14:paraId="20ABD262">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王秋云</w:t>
            </w:r>
          </w:p>
        </w:tc>
        <w:tc>
          <w:tcPr>
            <w:tcW w:w="1833" w:type="dxa"/>
            <w:vAlign w:val="center"/>
          </w:tcPr>
          <w:p w14:paraId="0E060E5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202510-202809</w:t>
            </w:r>
          </w:p>
        </w:tc>
        <w:tc>
          <w:tcPr>
            <w:tcW w:w="1243" w:type="dxa"/>
            <w:tcBorders>
              <w:top w:val="nil"/>
              <w:left w:val="single" w:color="auto" w:sz="4" w:space="0"/>
              <w:bottom w:val="single" w:color="auto" w:sz="4" w:space="0"/>
              <w:right w:val="single" w:color="auto" w:sz="4" w:space="0"/>
            </w:tcBorders>
            <w:shd w:val="clear" w:color="auto" w:fill="auto"/>
            <w:vAlign w:val="center"/>
          </w:tcPr>
          <w:p w14:paraId="435426C3">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r>
      <w:tr w14:paraId="4EAA3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4" w:hRule="atLeast"/>
          <w:jc w:val="center"/>
        </w:trPr>
        <w:tc>
          <w:tcPr>
            <w:tcW w:w="768" w:type="dxa"/>
            <w:vAlign w:val="center"/>
          </w:tcPr>
          <w:p w14:paraId="2C091FD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6</w:t>
            </w:r>
          </w:p>
        </w:tc>
        <w:tc>
          <w:tcPr>
            <w:tcW w:w="1492" w:type="dxa"/>
            <w:vAlign w:val="center"/>
          </w:tcPr>
          <w:p w14:paraId="25A3C43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ZZ2025LH06</w:t>
            </w:r>
          </w:p>
        </w:tc>
        <w:tc>
          <w:tcPr>
            <w:tcW w:w="5103" w:type="dxa"/>
            <w:tcBorders>
              <w:top w:val="nil"/>
              <w:left w:val="single" w:color="auto" w:sz="4" w:space="0"/>
              <w:bottom w:val="single" w:color="auto" w:sz="4" w:space="0"/>
              <w:right w:val="single" w:color="auto" w:sz="4" w:space="0"/>
            </w:tcBorders>
            <w:shd w:val="clear" w:color="auto" w:fill="auto"/>
            <w:vAlign w:val="center"/>
          </w:tcPr>
          <w:p w14:paraId="04490C44">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6" w:name="OLE_LINK14"/>
            <w:r>
              <w:rPr>
                <w:rFonts w:hint="eastAsia" w:ascii="仿宋_GB2312" w:hAnsi="仿宋_GB2312" w:eastAsia="仿宋_GB2312" w:cs="仿宋_GB2312"/>
                <w:color w:val="000000"/>
                <w:sz w:val="24"/>
                <w:szCs w:val="24"/>
              </w:rPr>
              <w:t>电梯层门间隙智能检测方法的研究与应用</w:t>
            </w:r>
            <w:bookmarkEnd w:id="6"/>
          </w:p>
        </w:tc>
        <w:tc>
          <w:tcPr>
            <w:tcW w:w="2552" w:type="dxa"/>
            <w:tcBorders>
              <w:top w:val="nil"/>
              <w:left w:val="single" w:color="auto" w:sz="4" w:space="0"/>
              <w:bottom w:val="single" w:color="auto" w:sz="4" w:space="0"/>
              <w:right w:val="single" w:color="auto" w:sz="4" w:space="0"/>
            </w:tcBorders>
            <w:shd w:val="clear" w:color="auto" w:fill="auto"/>
            <w:vAlign w:val="center"/>
          </w:tcPr>
          <w:p w14:paraId="68788335">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福建省特种设备检验研究院漳州分院</w:t>
            </w:r>
          </w:p>
        </w:tc>
        <w:tc>
          <w:tcPr>
            <w:tcW w:w="992" w:type="dxa"/>
            <w:tcBorders>
              <w:top w:val="nil"/>
              <w:left w:val="single" w:color="auto" w:sz="4" w:space="0"/>
              <w:bottom w:val="single" w:color="auto" w:sz="4" w:space="0"/>
              <w:right w:val="single" w:color="auto" w:sz="4" w:space="0"/>
            </w:tcBorders>
            <w:shd w:val="clear" w:color="auto" w:fill="auto"/>
            <w:vAlign w:val="center"/>
          </w:tcPr>
          <w:p w14:paraId="2E7D6CA0">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郑志坚</w:t>
            </w:r>
          </w:p>
        </w:tc>
        <w:tc>
          <w:tcPr>
            <w:tcW w:w="1833" w:type="dxa"/>
            <w:vAlign w:val="center"/>
          </w:tcPr>
          <w:p w14:paraId="619FB12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202510-202712</w:t>
            </w:r>
          </w:p>
        </w:tc>
        <w:tc>
          <w:tcPr>
            <w:tcW w:w="1243" w:type="dxa"/>
            <w:tcBorders>
              <w:top w:val="nil"/>
              <w:left w:val="single" w:color="auto" w:sz="4" w:space="0"/>
              <w:bottom w:val="single" w:color="auto" w:sz="4" w:space="0"/>
              <w:right w:val="single" w:color="auto" w:sz="4" w:space="0"/>
            </w:tcBorders>
            <w:shd w:val="clear" w:color="auto" w:fill="auto"/>
            <w:vAlign w:val="center"/>
          </w:tcPr>
          <w:p w14:paraId="5034242E">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r>
      <w:tr w14:paraId="03931D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00F2E33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7</w:t>
            </w:r>
          </w:p>
        </w:tc>
        <w:tc>
          <w:tcPr>
            <w:tcW w:w="1492" w:type="dxa"/>
            <w:vAlign w:val="center"/>
          </w:tcPr>
          <w:p w14:paraId="2857B45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ZZ2025LH07</w:t>
            </w:r>
          </w:p>
        </w:tc>
        <w:tc>
          <w:tcPr>
            <w:tcW w:w="5103" w:type="dxa"/>
            <w:tcBorders>
              <w:top w:val="nil"/>
              <w:left w:val="single" w:color="auto" w:sz="4" w:space="0"/>
              <w:bottom w:val="single" w:color="auto" w:sz="4" w:space="0"/>
              <w:right w:val="single" w:color="auto" w:sz="4" w:space="0"/>
            </w:tcBorders>
            <w:shd w:val="clear" w:color="auto" w:fill="auto"/>
            <w:vAlign w:val="center"/>
          </w:tcPr>
          <w:p w14:paraId="0BDA04CC">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7" w:name="OLE_LINK15"/>
            <w:bookmarkStart w:id="8" w:name="OLE_LINK16"/>
            <w:r>
              <w:rPr>
                <w:rFonts w:hint="eastAsia" w:ascii="仿宋_GB2312" w:hAnsi="仿宋_GB2312" w:eastAsia="仿宋_GB2312" w:cs="仿宋_GB2312"/>
                <w:color w:val="000000"/>
                <w:sz w:val="24"/>
                <w:szCs w:val="24"/>
              </w:rPr>
              <w:t>基于自适应谐振的电动叉车无线充电系统研究</w:t>
            </w:r>
            <w:bookmarkEnd w:id="7"/>
            <w:bookmarkEnd w:id="8"/>
          </w:p>
        </w:tc>
        <w:tc>
          <w:tcPr>
            <w:tcW w:w="2552" w:type="dxa"/>
            <w:tcBorders>
              <w:top w:val="nil"/>
              <w:left w:val="single" w:color="auto" w:sz="4" w:space="0"/>
              <w:bottom w:val="single" w:color="auto" w:sz="4" w:space="0"/>
              <w:right w:val="single" w:color="auto" w:sz="4" w:space="0"/>
            </w:tcBorders>
            <w:shd w:val="clear" w:color="auto" w:fill="auto"/>
            <w:vAlign w:val="center"/>
          </w:tcPr>
          <w:p w14:paraId="7238ADDE">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福建省特种设备检验研究院漳州分院</w:t>
            </w:r>
          </w:p>
        </w:tc>
        <w:tc>
          <w:tcPr>
            <w:tcW w:w="992" w:type="dxa"/>
            <w:tcBorders>
              <w:top w:val="nil"/>
              <w:left w:val="single" w:color="auto" w:sz="4" w:space="0"/>
              <w:bottom w:val="single" w:color="auto" w:sz="4" w:space="0"/>
              <w:right w:val="single" w:color="auto" w:sz="4" w:space="0"/>
            </w:tcBorders>
            <w:shd w:val="clear" w:color="auto" w:fill="auto"/>
            <w:vAlign w:val="center"/>
          </w:tcPr>
          <w:p w14:paraId="12A52A09">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张少煌</w:t>
            </w:r>
          </w:p>
        </w:tc>
        <w:tc>
          <w:tcPr>
            <w:tcW w:w="1833" w:type="dxa"/>
            <w:vAlign w:val="center"/>
          </w:tcPr>
          <w:p w14:paraId="516887A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202510-202803</w:t>
            </w:r>
          </w:p>
        </w:tc>
        <w:tc>
          <w:tcPr>
            <w:tcW w:w="1243" w:type="dxa"/>
            <w:tcBorders>
              <w:top w:val="nil"/>
              <w:left w:val="single" w:color="auto" w:sz="4" w:space="0"/>
              <w:bottom w:val="single" w:color="auto" w:sz="4" w:space="0"/>
              <w:right w:val="single" w:color="auto" w:sz="4" w:space="0"/>
            </w:tcBorders>
            <w:shd w:val="clear" w:color="auto" w:fill="auto"/>
            <w:vAlign w:val="center"/>
          </w:tcPr>
          <w:p w14:paraId="67AEDE37">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r>
      <w:tr w14:paraId="36E549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09BD522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8</w:t>
            </w:r>
          </w:p>
        </w:tc>
        <w:tc>
          <w:tcPr>
            <w:tcW w:w="1492" w:type="dxa"/>
            <w:vAlign w:val="center"/>
          </w:tcPr>
          <w:p w14:paraId="57BAC45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ZZ2025LH08</w:t>
            </w:r>
          </w:p>
        </w:tc>
        <w:tc>
          <w:tcPr>
            <w:tcW w:w="5103" w:type="dxa"/>
            <w:tcBorders>
              <w:top w:val="nil"/>
              <w:left w:val="single" w:color="auto" w:sz="4" w:space="0"/>
              <w:bottom w:val="single" w:color="auto" w:sz="4" w:space="0"/>
              <w:right w:val="single" w:color="auto" w:sz="4" w:space="0"/>
            </w:tcBorders>
            <w:shd w:val="clear" w:color="auto" w:fill="auto"/>
            <w:vAlign w:val="center"/>
          </w:tcPr>
          <w:p w14:paraId="7558A126">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9" w:name="OLE_LINK17"/>
            <w:r>
              <w:rPr>
                <w:rFonts w:hint="eastAsia" w:ascii="仿宋_GB2312" w:hAnsi="仿宋_GB2312" w:eastAsia="仿宋_GB2312" w:cs="仿宋_GB2312"/>
                <w:color w:val="000000"/>
                <w:sz w:val="24"/>
                <w:szCs w:val="24"/>
              </w:rPr>
              <w:t>曳引电梯钢丝绳受力动态自平衡方法研究与 应用</w:t>
            </w:r>
            <w:bookmarkEnd w:id="9"/>
          </w:p>
        </w:tc>
        <w:tc>
          <w:tcPr>
            <w:tcW w:w="2552" w:type="dxa"/>
            <w:tcBorders>
              <w:top w:val="nil"/>
              <w:left w:val="single" w:color="auto" w:sz="4" w:space="0"/>
              <w:bottom w:val="single" w:color="auto" w:sz="4" w:space="0"/>
              <w:right w:val="single" w:color="auto" w:sz="4" w:space="0"/>
            </w:tcBorders>
            <w:shd w:val="clear" w:color="auto" w:fill="auto"/>
            <w:vAlign w:val="center"/>
          </w:tcPr>
          <w:p w14:paraId="25F329DB">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福建省特种设备检验研究院漳州分院</w:t>
            </w:r>
          </w:p>
        </w:tc>
        <w:tc>
          <w:tcPr>
            <w:tcW w:w="992" w:type="dxa"/>
            <w:tcBorders>
              <w:top w:val="nil"/>
              <w:left w:val="single" w:color="auto" w:sz="4" w:space="0"/>
              <w:bottom w:val="single" w:color="auto" w:sz="4" w:space="0"/>
              <w:right w:val="single" w:color="auto" w:sz="4" w:space="0"/>
            </w:tcBorders>
            <w:shd w:val="clear" w:color="auto" w:fill="auto"/>
            <w:vAlign w:val="center"/>
          </w:tcPr>
          <w:p w14:paraId="321AA43B">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沈重雷</w:t>
            </w:r>
          </w:p>
        </w:tc>
        <w:tc>
          <w:tcPr>
            <w:tcW w:w="1833" w:type="dxa"/>
            <w:vAlign w:val="center"/>
          </w:tcPr>
          <w:p w14:paraId="6436414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202510-202712</w:t>
            </w:r>
          </w:p>
        </w:tc>
        <w:tc>
          <w:tcPr>
            <w:tcW w:w="1243" w:type="dxa"/>
            <w:tcBorders>
              <w:top w:val="nil"/>
              <w:left w:val="single" w:color="auto" w:sz="4" w:space="0"/>
              <w:bottom w:val="single" w:color="auto" w:sz="4" w:space="0"/>
              <w:right w:val="single" w:color="auto" w:sz="4" w:space="0"/>
            </w:tcBorders>
            <w:shd w:val="clear" w:color="auto" w:fill="auto"/>
            <w:vAlign w:val="center"/>
          </w:tcPr>
          <w:p w14:paraId="365E4AC9">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r>
      <w:tr w14:paraId="0296E8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24B0935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9</w:t>
            </w:r>
          </w:p>
        </w:tc>
        <w:tc>
          <w:tcPr>
            <w:tcW w:w="1492" w:type="dxa"/>
            <w:vAlign w:val="center"/>
          </w:tcPr>
          <w:p w14:paraId="41B7813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ZZ2025LH09</w:t>
            </w:r>
          </w:p>
        </w:tc>
        <w:tc>
          <w:tcPr>
            <w:tcW w:w="5103" w:type="dxa"/>
            <w:tcBorders>
              <w:top w:val="nil"/>
              <w:left w:val="single" w:color="auto" w:sz="4" w:space="0"/>
              <w:bottom w:val="single" w:color="auto" w:sz="4" w:space="0"/>
              <w:right w:val="single" w:color="auto" w:sz="4" w:space="0"/>
            </w:tcBorders>
            <w:shd w:val="clear" w:color="auto" w:fill="auto"/>
            <w:vAlign w:val="center"/>
          </w:tcPr>
          <w:p w14:paraId="38DA5CF2">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10" w:name="OLE_LINK18"/>
            <w:r>
              <w:rPr>
                <w:rFonts w:hint="eastAsia" w:ascii="仿宋_GB2312" w:hAnsi="仿宋_GB2312" w:eastAsia="仿宋_GB2312" w:cs="仿宋_GB2312"/>
                <w:color w:val="000000"/>
                <w:sz w:val="24"/>
                <w:szCs w:val="24"/>
              </w:rPr>
              <w:t>基于烟气再循环</w:t>
            </w:r>
            <w:bookmarkEnd w:id="10"/>
            <w:r>
              <w:rPr>
                <w:rFonts w:hint="eastAsia" w:ascii="仿宋_GB2312" w:hAnsi="仿宋_GB2312" w:eastAsia="仿宋_GB2312" w:cs="仿宋_GB2312"/>
                <w:color w:val="000000"/>
                <w:sz w:val="24"/>
                <w:szCs w:val="24"/>
              </w:rPr>
              <w:t>与SNCR还原剂自适应调节的生物质锅炉脱硝装置研发</w:t>
            </w:r>
          </w:p>
        </w:tc>
        <w:tc>
          <w:tcPr>
            <w:tcW w:w="2552" w:type="dxa"/>
            <w:tcBorders>
              <w:top w:val="nil"/>
              <w:left w:val="single" w:color="auto" w:sz="4" w:space="0"/>
              <w:bottom w:val="single" w:color="auto" w:sz="4" w:space="0"/>
              <w:right w:val="single" w:color="auto" w:sz="4" w:space="0"/>
            </w:tcBorders>
            <w:shd w:val="clear" w:color="auto" w:fill="auto"/>
            <w:vAlign w:val="center"/>
          </w:tcPr>
          <w:p w14:paraId="228E01FB">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福建省特种设备检验研究院漳州分院</w:t>
            </w:r>
          </w:p>
        </w:tc>
        <w:tc>
          <w:tcPr>
            <w:tcW w:w="992" w:type="dxa"/>
            <w:tcBorders>
              <w:top w:val="nil"/>
              <w:left w:val="single" w:color="auto" w:sz="4" w:space="0"/>
              <w:bottom w:val="single" w:color="auto" w:sz="4" w:space="0"/>
              <w:right w:val="single" w:color="auto" w:sz="4" w:space="0"/>
            </w:tcBorders>
            <w:shd w:val="clear" w:color="auto" w:fill="auto"/>
            <w:vAlign w:val="center"/>
          </w:tcPr>
          <w:p w14:paraId="78987954">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冯文海</w:t>
            </w:r>
          </w:p>
        </w:tc>
        <w:tc>
          <w:tcPr>
            <w:tcW w:w="1833" w:type="dxa"/>
            <w:vAlign w:val="center"/>
          </w:tcPr>
          <w:p w14:paraId="65CCE83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202510-202712</w:t>
            </w:r>
          </w:p>
        </w:tc>
        <w:tc>
          <w:tcPr>
            <w:tcW w:w="1243" w:type="dxa"/>
            <w:tcBorders>
              <w:top w:val="nil"/>
              <w:left w:val="single" w:color="auto" w:sz="4" w:space="0"/>
              <w:bottom w:val="single" w:color="auto" w:sz="4" w:space="0"/>
              <w:right w:val="single" w:color="auto" w:sz="4" w:space="0"/>
            </w:tcBorders>
            <w:shd w:val="clear" w:color="auto" w:fill="auto"/>
            <w:vAlign w:val="center"/>
          </w:tcPr>
          <w:p w14:paraId="4CA6A950">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r>
      <w:tr w14:paraId="557C4B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5760B78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10</w:t>
            </w:r>
          </w:p>
        </w:tc>
        <w:tc>
          <w:tcPr>
            <w:tcW w:w="1492" w:type="dxa"/>
            <w:vAlign w:val="center"/>
          </w:tcPr>
          <w:p w14:paraId="2F761BC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ZZ2025LH10</w:t>
            </w:r>
          </w:p>
        </w:tc>
        <w:tc>
          <w:tcPr>
            <w:tcW w:w="5103" w:type="dxa"/>
            <w:tcBorders>
              <w:top w:val="nil"/>
              <w:left w:val="single" w:color="auto" w:sz="4" w:space="0"/>
              <w:bottom w:val="single" w:color="auto" w:sz="4" w:space="0"/>
              <w:right w:val="single" w:color="auto" w:sz="4" w:space="0"/>
            </w:tcBorders>
            <w:shd w:val="clear" w:color="auto" w:fill="auto"/>
            <w:vAlign w:val="center"/>
          </w:tcPr>
          <w:p w14:paraId="761FD6F4">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11" w:name="OLE_LINK19"/>
            <w:r>
              <w:rPr>
                <w:rFonts w:hint="eastAsia" w:ascii="仿宋_GB2312" w:hAnsi="仿宋_GB2312" w:eastAsia="仿宋_GB2312" w:cs="仿宋_GB2312"/>
                <w:color w:val="000000"/>
                <w:sz w:val="24"/>
                <w:szCs w:val="24"/>
              </w:rPr>
              <w:t>漳州片区历史建筑</w:t>
            </w:r>
            <w:bookmarkEnd w:id="11"/>
            <w:r>
              <w:rPr>
                <w:rFonts w:hint="eastAsia" w:ascii="仿宋_GB2312" w:hAnsi="仿宋_GB2312" w:eastAsia="仿宋_GB2312" w:cs="仿宋_GB2312"/>
                <w:color w:val="000000"/>
                <w:sz w:val="24"/>
                <w:szCs w:val="24"/>
              </w:rPr>
              <w:t>绿色营建智慧的量化解析与低碳韧性更新模式研究</w:t>
            </w:r>
          </w:p>
        </w:tc>
        <w:tc>
          <w:tcPr>
            <w:tcW w:w="2552" w:type="dxa"/>
            <w:tcBorders>
              <w:top w:val="nil"/>
              <w:left w:val="single" w:color="auto" w:sz="4" w:space="0"/>
              <w:bottom w:val="single" w:color="auto" w:sz="4" w:space="0"/>
              <w:right w:val="single" w:color="auto" w:sz="4" w:space="0"/>
            </w:tcBorders>
            <w:shd w:val="clear" w:color="auto" w:fill="auto"/>
            <w:vAlign w:val="center"/>
          </w:tcPr>
          <w:p w14:paraId="0F5289CD">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厦门大学嘉庚学院</w:t>
            </w:r>
          </w:p>
        </w:tc>
        <w:tc>
          <w:tcPr>
            <w:tcW w:w="992" w:type="dxa"/>
            <w:tcBorders>
              <w:top w:val="nil"/>
              <w:left w:val="single" w:color="auto" w:sz="4" w:space="0"/>
              <w:bottom w:val="single" w:color="auto" w:sz="4" w:space="0"/>
              <w:right w:val="single" w:color="auto" w:sz="4" w:space="0"/>
            </w:tcBorders>
            <w:shd w:val="clear" w:color="auto" w:fill="auto"/>
            <w:vAlign w:val="center"/>
          </w:tcPr>
          <w:p w14:paraId="6A308737">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林琳</w:t>
            </w:r>
          </w:p>
        </w:tc>
        <w:tc>
          <w:tcPr>
            <w:tcW w:w="1833" w:type="dxa"/>
            <w:vAlign w:val="center"/>
          </w:tcPr>
          <w:p w14:paraId="3760351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202510-202809</w:t>
            </w:r>
          </w:p>
        </w:tc>
        <w:tc>
          <w:tcPr>
            <w:tcW w:w="1243" w:type="dxa"/>
            <w:tcBorders>
              <w:top w:val="nil"/>
              <w:left w:val="single" w:color="auto" w:sz="4" w:space="0"/>
              <w:bottom w:val="single" w:color="auto" w:sz="4" w:space="0"/>
              <w:right w:val="single" w:color="auto" w:sz="4" w:space="0"/>
            </w:tcBorders>
            <w:shd w:val="clear" w:color="auto" w:fill="auto"/>
            <w:vAlign w:val="center"/>
          </w:tcPr>
          <w:p w14:paraId="1878C7A6">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r>
      <w:tr w14:paraId="381779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12AB421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11</w:t>
            </w:r>
          </w:p>
        </w:tc>
        <w:tc>
          <w:tcPr>
            <w:tcW w:w="1492" w:type="dxa"/>
            <w:vAlign w:val="center"/>
          </w:tcPr>
          <w:p w14:paraId="51073A1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ZZ2025LH11</w:t>
            </w:r>
          </w:p>
        </w:tc>
        <w:tc>
          <w:tcPr>
            <w:tcW w:w="5103" w:type="dxa"/>
            <w:tcBorders>
              <w:top w:val="nil"/>
              <w:left w:val="single" w:color="auto" w:sz="4" w:space="0"/>
              <w:bottom w:val="single" w:color="auto" w:sz="4" w:space="0"/>
              <w:right w:val="single" w:color="auto" w:sz="4" w:space="0"/>
            </w:tcBorders>
            <w:shd w:val="clear" w:color="auto" w:fill="auto"/>
            <w:vAlign w:val="center"/>
          </w:tcPr>
          <w:p w14:paraId="0E642EBD">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12" w:name="OLE_LINK20"/>
            <w:r>
              <w:rPr>
                <w:rFonts w:hint="eastAsia" w:ascii="仿宋_GB2312" w:hAnsi="仿宋_GB2312" w:eastAsia="仿宋_GB2312" w:cs="仿宋_GB2312"/>
                <w:color w:val="000000"/>
                <w:sz w:val="24"/>
                <w:szCs w:val="24"/>
              </w:rPr>
              <w:t>台风灾害下城市</w:t>
            </w:r>
            <w:bookmarkEnd w:id="12"/>
            <w:r>
              <w:rPr>
                <w:rFonts w:hint="eastAsia" w:ascii="仿宋_GB2312" w:hAnsi="仿宋_GB2312" w:eastAsia="仿宋_GB2312" w:cs="仿宋_GB2312"/>
                <w:color w:val="000000"/>
                <w:sz w:val="24"/>
                <w:szCs w:val="24"/>
              </w:rPr>
              <w:t>异质耦合网络的动态安全分析与调控</w:t>
            </w:r>
          </w:p>
        </w:tc>
        <w:tc>
          <w:tcPr>
            <w:tcW w:w="2552" w:type="dxa"/>
            <w:tcBorders>
              <w:top w:val="nil"/>
              <w:left w:val="single" w:color="auto" w:sz="4" w:space="0"/>
              <w:bottom w:val="single" w:color="auto" w:sz="4" w:space="0"/>
              <w:right w:val="single" w:color="auto" w:sz="4" w:space="0"/>
            </w:tcBorders>
            <w:shd w:val="clear" w:color="auto" w:fill="auto"/>
            <w:vAlign w:val="center"/>
          </w:tcPr>
          <w:p w14:paraId="14D35FA2">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厦门大学嘉庚学院</w:t>
            </w:r>
          </w:p>
        </w:tc>
        <w:tc>
          <w:tcPr>
            <w:tcW w:w="992" w:type="dxa"/>
            <w:tcBorders>
              <w:top w:val="nil"/>
              <w:left w:val="single" w:color="auto" w:sz="4" w:space="0"/>
              <w:bottom w:val="single" w:color="auto" w:sz="4" w:space="0"/>
              <w:right w:val="single" w:color="auto" w:sz="4" w:space="0"/>
            </w:tcBorders>
            <w:shd w:val="clear" w:color="auto" w:fill="auto"/>
            <w:vAlign w:val="center"/>
          </w:tcPr>
          <w:p w14:paraId="481AD7B5">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杨家豪</w:t>
            </w:r>
          </w:p>
        </w:tc>
        <w:tc>
          <w:tcPr>
            <w:tcW w:w="1833" w:type="dxa"/>
            <w:vAlign w:val="center"/>
          </w:tcPr>
          <w:p w14:paraId="15FDC47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202510-202809</w:t>
            </w:r>
          </w:p>
        </w:tc>
        <w:tc>
          <w:tcPr>
            <w:tcW w:w="1243" w:type="dxa"/>
            <w:tcBorders>
              <w:top w:val="nil"/>
              <w:left w:val="single" w:color="auto" w:sz="4" w:space="0"/>
              <w:bottom w:val="single" w:color="auto" w:sz="4" w:space="0"/>
              <w:right w:val="single" w:color="auto" w:sz="4" w:space="0"/>
            </w:tcBorders>
            <w:shd w:val="clear" w:color="auto" w:fill="auto"/>
            <w:vAlign w:val="center"/>
          </w:tcPr>
          <w:p w14:paraId="4F0FA0A7">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r>
      <w:tr w14:paraId="7FB6FC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1AD6633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12</w:t>
            </w:r>
          </w:p>
        </w:tc>
        <w:tc>
          <w:tcPr>
            <w:tcW w:w="1492" w:type="dxa"/>
            <w:vAlign w:val="center"/>
          </w:tcPr>
          <w:p w14:paraId="19D757F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ZZ2025LH12</w:t>
            </w:r>
          </w:p>
        </w:tc>
        <w:tc>
          <w:tcPr>
            <w:tcW w:w="5103" w:type="dxa"/>
            <w:tcBorders>
              <w:top w:val="nil"/>
              <w:left w:val="single" w:color="auto" w:sz="4" w:space="0"/>
              <w:bottom w:val="single" w:color="auto" w:sz="4" w:space="0"/>
              <w:right w:val="single" w:color="auto" w:sz="4" w:space="0"/>
            </w:tcBorders>
            <w:shd w:val="clear" w:color="auto" w:fill="auto"/>
            <w:vAlign w:val="center"/>
          </w:tcPr>
          <w:p w14:paraId="69170B8E">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13" w:name="OLE_LINK21"/>
            <w:r>
              <w:rPr>
                <w:rFonts w:hint="eastAsia" w:ascii="仿宋_GB2312" w:hAnsi="仿宋_GB2312" w:eastAsia="仿宋_GB2312" w:cs="仿宋_GB2312"/>
                <w:color w:val="000000"/>
                <w:sz w:val="24"/>
                <w:szCs w:val="24"/>
              </w:rPr>
              <w:t>面向速度、精度</w:t>
            </w:r>
            <w:bookmarkEnd w:id="13"/>
            <w:r>
              <w:rPr>
                <w:rFonts w:hint="eastAsia" w:ascii="仿宋_GB2312" w:hAnsi="仿宋_GB2312" w:eastAsia="仿宋_GB2312" w:cs="仿宋_GB2312"/>
                <w:color w:val="000000"/>
                <w:sz w:val="24"/>
                <w:szCs w:val="24"/>
              </w:rPr>
              <w:t>、能耗协同优化的连续液面成型DLP3D打印技术基础研究</w:t>
            </w:r>
          </w:p>
        </w:tc>
        <w:tc>
          <w:tcPr>
            <w:tcW w:w="2552" w:type="dxa"/>
            <w:tcBorders>
              <w:top w:val="nil"/>
              <w:left w:val="single" w:color="auto" w:sz="4" w:space="0"/>
              <w:bottom w:val="single" w:color="auto" w:sz="4" w:space="0"/>
              <w:right w:val="single" w:color="auto" w:sz="4" w:space="0"/>
            </w:tcBorders>
            <w:shd w:val="clear" w:color="auto" w:fill="auto"/>
            <w:vAlign w:val="center"/>
          </w:tcPr>
          <w:p w14:paraId="0A09FD5D">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厦门大学嘉庚学院</w:t>
            </w:r>
          </w:p>
        </w:tc>
        <w:tc>
          <w:tcPr>
            <w:tcW w:w="992" w:type="dxa"/>
            <w:tcBorders>
              <w:top w:val="nil"/>
              <w:left w:val="single" w:color="auto" w:sz="4" w:space="0"/>
              <w:bottom w:val="single" w:color="auto" w:sz="4" w:space="0"/>
              <w:right w:val="single" w:color="auto" w:sz="4" w:space="0"/>
            </w:tcBorders>
            <w:shd w:val="clear" w:color="auto" w:fill="auto"/>
            <w:vAlign w:val="center"/>
          </w:tcPr>
          <w:p w14:paraId="286C37F7">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尤晓萍</w:t>
            </w:r>
          </w:p>
        </w:tc>
        <w:tc>
          <w:tcPr>
            <w:tcW w:w="1833" w:type="dxa"/>
            <w:vAlign w:val="center"/>
          </w:tcPr>
          <w:p w14:paraId="39E1102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202510-202809</w:t>
            </w:r>
          </w:p>
        </w:tc>
        <w:tc>
          <w:tcPr>
            <w:tcW w:w="1243" w:type="dxa"/>
            <w:tcBorders>
              <w:top w:val="nil"/>
              <w:left w:val="single" w:color="auto" w:sz="4" w:space="0"/>
              <w:bottom w:val="single" w:color="auto" w:sz="4" w:space="0"/>
              <w:right w:val="single" w:color="auto" w:sz="4" w:space="0"/>
            </w:tcBorders>
            <w:shd w:val="clear" w:color="auto" w:fill="auto"/>
            <w:vAlign w:val="center"/>
          </w:tcPr>
          <w:p w14:paraId="5A916B99">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r>
      <w:tr w14:paraId="77DE83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507D5C5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13</w:t>
            </w:r>
          </w:p>
        </w:tc>
        <w:tc>
          <w:tcPr>
            <w:tcW w:w="1492" w:type="dxa"/>
            <w:vAlign w:val="center"/>
          </w:tcPr>
          <w:p w14:paraId="4A39D22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ZZ2025LH13</w:t>
            </w:r>
          </w:p>
        </w:tc>
        <w:tc>
          <w:tcPr>
            <w:tcW w:w="5103" w:type="dxa"/>
            <w:tcBorders>
              <w:top w:val="nil"/>
              <w:left w:val="single" w:color="auto" w:sz="4" w:space="0"/>
              <w:bottom w:val="single" w:color="auto" w:sz="4" w:space="0"/>
              <w:right w:val="single" w:color="auto" w:sz="4" w:space="0"/>
            </w:tcBorders>
            <w:shd w:val="clear" w:color="auto" w:fill="auto"/>
            <w:vAlign w:val="center"/>
          </w:tcPr>
          <w:p w14:paraId="48A6209A">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14" w:name="OLE_LINK22"/>
            <w:bookmarkStart w:id="15" w:name="OLE_LINK23"/>
            <w:r>
              <w:rPr>
                <w:rFonts w:hint="eastAsia" w:ascii="仿宋_GB2312" w:hAnsi="仿宋_GB2312" w:eastAsia="仿宋_GB2312" w:cs="仿宋_GB2312"/>
                <w:color w:val="000000"/>
                <w:sz w:val="24"/>
                <w:szCs w:val="24"/>
              </w:rPr>
              <w:t>数据驱动下的医用设备</w:t>
            </w:r>
            <w:bookmarkEnd w:id="14"/>
            <w:bookmarkEnd w:id="15"/>
            <w:r>
              <w:rPr>
                <w:rFonts w:hint="eastAsia" w:ascii="仿宋_GB2312" w:hAnsi="仿宋_GB2312" w:eastAsia="仿宋_GB2312" w:cs="仿宋_GB2312"/>
                <w:color w:val="000000"/>
                <w:sz w:val="24"/>
                <w:szCs w:val="24"/>
              </w:rPr>
              <w:t>滚动轴承智能故障诊断与性能预测方法研究</w:t>
            </w:r>
          </w:p>
        </w:tc>
        <w:tc>
          <w:tcPr>
            <w:tcW w:w="2552" w:type="dxa"/>
            <w:tcBorders>
              <w:top w:val="nil"/>
              <w:left w:val="single" w:color="auto" w:sz="4" w:space="0"/>
              <w:bottom w:val="single" w:color="auto" w:sz="4" w:space="0"/>
              <w:right w:val="single" w:color="auto" w:sz="4" w:space="0"/>
            </w:tcBorders>
            <w:shd w:val="clear" w:color="auto" w:fill="auto"/>
            <w:vAlign w:val="center"/>
          </w:tcPr>
          <w:p w14:paraId="0270E70F">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漳州卫生职业学院</w:t>
            </w:r>
          </w:p>
        </w:tc>
        <w:tc>
          <w:tcPr>
            <w:tcW w:w="992" w:type="dxa"/>
            <w:tcBorders>
              <w:top w:val="nil"/>
              <w:left w:val="single" w:color="auto" w:sz="4" w:space="0"/>
              <w:bottom w:val="single" w:color="auto" w:sz="4" w:space="0"/>
              <w:right w:val="single" w:color="auto" w:sz="4" w:space="0"/>
            </w:tcBorders>
            <w:shd w:val="clear" w:color="auto" w:fill="auto"/>
            <w:vAlign w:val="center"/>
          </w:tcPr>
          <w:p w14:paraId="65F61BA2">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王慧滨</w:t>
            </w:r>
          </w:p>
        </w:tc>
        <w:tc>
          <w:tcPr>
            <w:tcW w:w="1833" w:type="dxa"/>
            <w:vAlign w:val="center"/>
          </w:tcPr>
          <w:p w14:paraId="28E1E6F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202601-202809</w:t>
            </w:r>
          </w:p>
        </w:tc>
        <w:tc>
          <w:tcPr>
            <w:tcW w:w="1243" w:type="dxa"/>
            <w:tcBorders>
              <w:top w:val="nil"/>
              <w:left w:val="single" w:color="auto" w:sz="4" w:space="0"/>
              <w:bottom w:val="single" w:color="auto" w:sz="4" w:space="0"/>
              <w:right w:val="single" w:color="auto" w:sz="4" w:space="0"/>
            </w:tcBorders>
            <w:shd w:val="clear" w:color="auto" w:fill="auto"/>
            <w:vAlign w:val="center"/>
          </w:tcPr>
          <w:p w14:paraId="08EB6FD8">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r>
      <w:tr w14:paraId="5EA3B3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1ADE32D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14</w:t>
            </w:r>
          </w:p>
        </w:tc>
        <w:tc>
          <w:tcPr>
            <w:tcW w:w="1492" w:type="dxa"/>
            <w:vAlign w:val="center"/>
          </w:tcPr>
          <w:p w14:paraId="4D481FA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ZZ2025LH14</w:t>
            </w:r>
          </w:p>
        </w:tc>
        <w:tc>
          <w:tcPr>
            <w:tcW w:w="5103" w:type="dxa"/>
            <w:tcBorders>
              <w:top w:val="nil"/>
              <w:left w:val="single" w:color="auto" w:sz="4" w:space="0"/>
              <w:bottom w:val="single" w:color="auto" w:sz="4" w:space="0"/>
              <w:right w:val="single" w:color="auto" w:sz="4" w:space="0"/>
            </w:tcBorders>
            <w:shd w:val="clear" w:color="auto" w:fill="auto"/>
            <w:vAlign w:val="center"/>
          </w:tcPr>
          <w:p w14:paraId="68889280">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基于CRISPR/Cas9技术构建新型溶瘤伪狂犬病毒及其抗肿瘤活性评估</w:t>
            </w:r>
          </w:p>
        </w:tc>
        <w:tc>
          <w:tcPr>
            <w:tcW w:w="2552" w:type="dxa"/>
            <w:tcBorders>
              <w:top w:val="nil"/>
              <w:left w:val="single" w:color="auto" w:sz="4" w:space="0"/>
              <w:bottom w:val="single" w:color="auto" w:sz="4" w:space="0"/>
              <w:right w:val="single" w:color="auto" w:sz="4" w:space="0"/>
            </w:tcBorders>
            <w:shd w:val="clear" w:color="auto" w:fill="auto"/>
            <w:vAlign w:val="center"/>
          </w:tcPr>
          <w:p w14:paraId="6A4EDBE2">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漳州卫生职业学院</w:t>
            </w:r>
          </w:p>
        </w:tc>
        <w:tc>
          <w:tcPr>
            <w:tcW w:w="992" w:type="dxa"/>
            <w:tcBorders>
              <w:top w:val="nil"/>
              <w:left w:val="single" w:color="auto" w:sz="4" w:space="0"/>
              <w:bottom w:val="single" w:color="auto" w:sz="4" w:space="0"/>
              <w:right w:val="single" w:color="auto" w:sz="4" w:space="0"/>
            </w:tcBorders>
            <w:shd w:val="clear" w:color="auto" w:fill="auto"/>
            <w:vAlign w:val="center"/>
          </w:tcPr>
          <w:p w14:paraId="695DBA6C">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黄鹏飞</w:t>
            </w:r>
          </w:p>
        </w:tc>
        <w:tc>
          <w:tcPr>
            <w:tcW w:w="1833" w:type="dxa"/>
            <w:vAlign w:val="center"/>
          </w:tcPr>
          <w:p w14:paraId="358BEC2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202510-202809</w:t>
            </w:r>
          </w:p>
        </w:tc>
        <w:tc>
          <w:tcPr>
            <w:tcW w:w="1243" w:type="dxa"/>
            <w:tcBorders>
              <w:top w:val="nil"/>
              <w:left w:val="single" w:color="auto" w:sz="4" w:space="0"/>
              <w:bottom w:val="single" w:color="auto" w:sz="4" w:space="0"/>
              <w:right w:val="single" w:color="auto" w:sz="4" w:space="0"/>
            </w:tcBorders>
            <w:shd w:val="clear" w:color="auto" w:fill="auto"/>
            <w:vAlign w:val="center"/>
          </w:tcPr>
          <w:p w14:paraId="72EAD9B7">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r>
      <w:tr w14:paraId="51AB49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397DBE9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15</w:t>
            </w:r>
          </w:p>
        </w:tc>
        <w:tc>
          <w:tcPr>
            <w:tcW w:w="1492" w:type="dxa"/>
            <w:vAlign w:val="center"/>
          </w:tcPr>
          <w:p w14:paraId="2C355D0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ZZ2025LH15</w:t>
            </w:r>
          </w:p>
        </w:tc>
        <w:tc>
          <w:tcPr>
            <w:tcW w:w="5103" w:type="dxa"/>
            <w:tcBorders>
              <w:top w:val="nil"/>
              <w:left w:val="single" w:color="auto" w:sz="4" w:space="0"/>
              <w:bottom w:val="single" w:color="auto" w:sz="4" w:space="0"/>
              <w:right w:val="single" w:color="auto" w:sz="4" w:space="0"/>
            </w:tcBorders>
            <w:shd w:val="clear" w:color="auto" w:fill="auto"/>
            <w:vAlign w:val="center"/>
          </w:tcPr>
          <w:p w14:paraId="7CE2BAB9">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16" w:name="OLE_LINK25"/>
            <w:bookmarkStart w:id="17" w:name="OLE_LINK24"/>
            <w:r>
              <w:rPr>
                <w:rFonts w:hint="eastAsia" w:ascii="仿宋_GB2312" w:hAnsi="仿宋_GB2312" w:eastAsia="仿宋_GB2312" w:cs="仿宋_GB2312"/>
                <w:color w:val="000000"/>
                <w:sz w:val="24"/>
                <w:szCs w:val="24"/>
              </w:rPr>
              <w:t>双响应靶向金属</w:t>
            </w:r>
            <w:bookmarkEnd w:id="16"/>
            <w:bookmarkEnd w:id="17"/>
            <w:r>
              <w:rPr>
                <w:rFonts w:hint="eastAsia" w:ascii="仿宋_GB2312" w:hAnsi="仿宋_GB2312" w:eastAsia="仿宋_GB2312" w:cs="仿宋_GB2312"/>
                <w:color w:val="000000"/>
                <w:sz w:val="24"/>
                <w:szCs w:val="24"/>
              </w:rPr>
              <w:t>-多酚纳米颗粒的构筑及其治疗细菌性角膜炎机制的探究</w:t>
            </w:r>
          </w:p>
        </w:tc>
        <w:tc>
          <w:tcPr>
            <w:tcW w:w="2552" w:type="dxa"/>
            <w:tcBorders>
              <w:top w:val="nil"/>
              <w:left w:val="single" w:color="auto" w:sz="4" w:space="0"/>
              <w:bottom w:val="single" w:color="auto" w:sz="4" w:space="0"/>
              <w:right w:val="single" w:color="auto" w:sz="4" w:space="0"/>
            </w:tcBorders>
            <w:shd w:val="clear" w:color="auto" w:fill="auto"/>
            <w:vAlign w:val="center"/>
          </w:tcPr>
          <w:p w14:paraId="09531020">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漳州卫生职业学院</w:t>
            </w:r>
          </w:p>
        </w:tc>
        <w:tc>
          <w:tcPr>
            <w:tcW w:w="992" w:type="dxa"/>
            <w:tcBorders>
              <w:top w:val="nil"/>
              <w:left w:val="single" w:color="auto" w:sz="4" w:space="0"/>
              <w:bottom w:val="single" w:color="auto" w:sz="4" w:space="0"/>
              <w:right w:val="single" w:color="auto" w:sz="4" w:space="0"/>
            </w:tcBorders>
            <w:shd w:val="clear" w:color="auto" w:fill="auto"/>
            <w:vAlign w:val="center"/>
          </w:tcPr>
          <w:p w14:paraId="5891C76A">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郭家旺</w:t>
            </w:r>
          </w:p>
        </w:tc>
        <w:tc>
          <w:tcPr>
            <w:tcW w:w="1833" w:type="dxa"/>
            <w:vAlign w:val="center"/>
          </w:tcPr>
          <w:p w14:paraId="3395DF8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202510-202809</w:t>
            </w:r>
          </w:p>
        </w:tc>
        <w:tc>
          <w:tcPr>
            <w:tcW w:w="1243" w:type="dxa"/>
            <w:tcBorders>
              <w:top w:val="nil"/>
              <w:left w:val="single" w:color="auto" w:sz="4" w:space="0"/>
              <w:bottom w:val="single" w:color="auto" w:sz="4" w:space="0"/>
              <w:right w:val="single" w:color="auto" w:sz="4" w:space="0"/>
            </w:tcBorders>
            <w:shd w:val="clear" w:color="auto" w:fill="auto"/>
            <w:vAlign w:val="center"/>
          </w:tcPr>
          <w:p w14:paraId="4A32D8BE">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r>
      <w:tr w14:paraId="0EF5E2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5D399BF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16</w:t>
            </w:r>
          </w:p>
        </w:tc>
        <w:tc>
          <w:tcPr>
            <w:tcW w:w="1492" w:type="dxa"/>
            <w:vAlign w:val="center"/>
          </w:tcPr>
          <w:p w14:paraId="761ED72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ZZ2025LH16</w:t>
            </w:r>
          </w:p>
        </w:tc>
        <w:tc>
          <w:tcPr>
            <w:tcW w:w="5103" w:type="dxa"/>
            <w:tcBorders>
              <w:top w:val="nil"/>
              <w:left w:val="single" w:color="auto" w:sz="4" w:space="0"/>
              <w:bottom w:val="single" w:color="auto" w:sz="4" w:space="0"/>
              <w:right w:val="single" w:color="auto" w:sz="4" w:space="0"/>
            </w:tcBorders>
            <w:shd w:val="clear" w:color="auto" w:fill="auto"/>
            <w:vAlign w:val="center"/>
          </w:tcPr>
          <w:p w14:paraId="40AF60EC">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18" w:name="OLE_LINK26"/>
            <w:bookmarkStart w:id="19" w:name="OLE_LINK27"/>
            <w:r>
              <w:rPr>
                <w:rFonts w:hint="eastAsia" w:ascii="仿宋_GB2312" w:hAnsi="仿宋_GB2312" w:eastAsia="仿宋_GB2312" w:cs="仿宋_GB2312"/>
                <w:color w:val="000000"/>
                <w:sz w:val="24"/>
                <w:szCs w:val="24"/>
              </w:rPr>
              <w:t>漳州市夏季高温</w:t>
            </w:r>
            <w:bookmarkEnd w:id="18"/>
            <w:bookmarkEnd w:id="19"/>
            <w:r>
              <w:rPr>
                <w:rFonts w:hint="eastAsia" w:ascii="仿宋_GB2312" w:hAnsi="仿宋_GB2312" w:eastAsia="仿宋_GB2312" w:cs="仿宋_GB2312"/>
                <w:color w:val="000000"/>
                <w:sz w:val="24"/>
                <w:szCs w:val="24"/>
              </w:rPr>
              <w:t>与心脑血管疾病入院及患者血脂、血压指标的关联性研究</w:t>
            </w:r>
          </w:p>
        </w:tc>
        <w:tc>
          <w:tcPr>
            <w:tcW w:w="2552" w:type="dxa"/>
            <w:tcBorders>
              <w:top w:val="nil"/>
              <w:left w:val="single" w:color="auto" w:sz="4" w:space="0"/>
              <w:bottom w:val="single" w:color="auto" w:sz="4" w:space="0"/>
              <w:right w:val="single" w:color="auto" w:sz="4" w:space="0"/>
            </w:tcBorders>
            <w:shd w:val="clear" w:color="auto" w:fill="auto"/>
            <w:vAlign w:val="center"/>
          </w:tcPr>
          <w:p w14:paraId="3959AF9D">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漳州卫生职业学院</w:t>
            </w:r>
          </w:p>
        </w:tc>
        <w:tc>
          <w:tcPr>
            <w:tcW w:w="992" w:type="dxa"/>
            <w:tcBorders>
              <w:top w:val="nil"/>
              <w:left w:val="single" w:color="auto" w:sz="4" w:space="0"/>
              <w:bottom w:val="single" w:color="auto" w:sz="4" w:space="0"/>
              <w:right w:val="single" w:color="auto" w:sz="4" w:space="0"/>
            </w:tcBorders>
            <w:shd w:val="clear" w:color="auto" w:fill="auto"/>
            <w:vAlign w:val="center"/>
          </w:tcPr>
          <w:p w14:paraId="2258F478">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冀艳虎</w:t>
            </w:r>
          </w:p>
        </w:tc>
        <w:tc>
          <w:tcPr>
            <w:tcW w:w="1833" w:type="dxa"/>
            <w:vAlign w:val="center"/>
          </w:tcPr>
          <w:p w14:paraId="7DFC124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202510-202809</w:t>
            </w:r>
          </w:p>
        </w:tc>
        <w:tc>
          <w:tcPr>
            <w:tcW w:w="1243" w:type="dxa"/>
            <w:tcBorders>
              <w:top w:val="nil"/>
              <w:left w:val="single" w:color="auto" w:sz="4" w:space="0"/>
              <w:bottom w:val="single" w:color="auto" w:sz="4" w:space="0"/>
              <w:right w:val="single" w:color="auto" w:sz="4" w:space="0"/>
            </w:tcBorders>
            <w:shd w:val="clear" w:color="auto" w:fill="auto"/>
            <w:vAlign w:val="center"/>
          </w:tcPr>
          <w:p w14:paraId="30694859">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r>
      <w:tr w14:paraId="67269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7E4E4E5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17</w:t>
            </w:r>
          </w:p>
        </w:tc>
        <w:tc>
          <w:tcPr>
            <w:tcW w:w="1492" w:type="dxa"/>
            <w:vAlign w:val="center"/>
          </w:tcPr>
          <w:p w14:paraId="7DF4F22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ZZ2025LH17</w:t>
            </w:r>
          </w:p>
        </w:tc>
        <w:tc>
          <w:tcPr>
            <w:tcW w:w="5103" w:type="dxa"/>
            <w:tcBorders>
              <w:top w:val="nil"/>
              <w:left w:val="single" w:color="auto" w:sz="4" w:space="0"/>
              <w:bottom w:val="single" w:color="auto" w:sz="4" w:space="0"/>
              <w:right w:val="single" w:color="auto" w:sz="4" w:space="0"/>
            </w:tcBorders>
            <w:shd w:val="clear" w:color="auto" w:fill="auto"/>
            <w:vAlign w:val="center"/>
          </w:tcPr>
          <w:p w14:paraId="71135778">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20" w:name="OLE_LINK28"/>
            <w:bookmarkStart w:id="21" w:name="OLE_LINK29"/>
            <w:r>
              <w:rPr>
                <w:rFonts w:hint="eastAsia" w:ascii="仿宋_GB2312" w:hAnsi="仿宋_GB2312" w:eastAsia="仿宋_GB2312" w:cs="仿宋_GB2312"/>
                <w:color w:val="000000"/>
                <w:sz w:val="24"/>
                <w:szCs w:val="24"/>
              </w:rPr>
              <w:t>艾盐包循经热熨</w:t>
            </w:r>
            <w:bookmarkEnd w:id="20"/>
            <w:bookmarkEnd w:id="21"/>
            <w:r>
              <w:rPr>
                <w:rFonts w:hint="eastAsia" w:ascii="仿宋_GB2312" w:hAnsi="仿宋_GB2312" w:eastAsia="仿宋_GB2312" w:cs="仿宋_GB2312"/>
                <w:color w:val="000000"/>
                <w:sz w:val="24"/>
                <w:szCs w:val="24"/>
              </w:rPr>
              <w:t>对大学生原发性痛经的影响及其机制研究</w:t>
            </w:r>
          </w:p>
        </w:tc>
        <w:tc>
          <w:tcPr>
            <w:tcW w:w="2552" w:type="dxa"/>
            <w:tcBorders>
              <w:top w:val="nil"/>
              <w:left w:val="single" w:color="auto" w:sz="4" w:space="0"/>
              <w:bottom w:val="single" w:color="auto" w:sz="4" w:space="0"/>
              <w:right w:val="single" w:color="auto" w:sz="4" w:space="0"/>
            </w:tcBorders>
            <w:shd w:val="clear" w:color="auto" w:fill="auto"/>
            <w:vAlign w:val="center"/>
          </w:tcPr>
          <w:p w14:paraId="7DE5CF73">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漳州卫生职业学院</w:t>
            </w:r>
          </w:p>
        </w:tc>
        <w:tc>
          <w:tcPr>
            <w:tcW w:w="992" w:type="dxa"/>
            <w:tcBorders>
              <w:top w:val="nil"/>
              <w:left w:val="single" w:color="auto" w:sz="4" w:space="0"/>
              <w:bottom w:val="single" w:color="auto" w:sz="4" w:space="0"/>
              <w:right w:val="single" w:color="auto" w:sz="4" w:space="0"/>
            </w:tcBorders>
            <w:shd w:val="clear" w:color="auto" w:fill="auto"/>
            <w:vAlign w:val="center"/>
          </w:tcPr>
          <w:p w14:paraId="303E49E9">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廖巧静</w:t>
            </w:r>
          </w:p>
        </w:tc>
        <w:tc>
          <w:tcPr>
            <w:tcW w:w="1833" w:type="dxa"/>
            <w:vAlign w:val="center"/>
          </w:tcPr>
          <w:p w14:paraId="35326C0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202510-202809</w:t>
            </w:r>
          </w:p>
        </w:tc>
        <w:tc>
          <w:tcPr>
            <w:tcW w:w="1243" w:type="dxa"/>
            <w:tcBorders>
              <w:top w:val="nil"/>
              <w:left w:val="single" w:color="auto" w:sz="4" w:space="0"/>
              <w:bottom w:val="single" w:color="auto" w:sz="4" w:space="0"/>
              <w:right w:val="single" w:color="auto" w:sz="4" w:space="0"/>
            </w:tcBorders>
            <w:shd w:val="clear" w:color="auto" w:fill="auto"/>
            <w:vAlign w:val="center"/>
          </w:tcPr>
          <w:p w14:paraId="4F7765D9">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r>
      <w:tr w14:paraId="5BFB3F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103A9A9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18</w:t>
            </w:r>
          </w:p>
        </w:tc>
        <w:tc>
          <w:tcPr>
            <w:tcW w:w="1492" w:type="dxa"/>
            <w:vAlign w:val="center"/>
          </w:tcPr>
          <w:p w14:paraId="47CDC06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ZZ2025LH18</w:t>
            </w:r>
          </w:p>
        </w:tc>
        <w:tc>
          <w:tcPr>
            <w:tcW w:w="5103" w:type="dxa"/>
            <w:tcBorders>
              <w:top w:val="nil"/>
              <w:left w:val="single" w:color="auto" w:sz="4" w:space="0"/>
              <w:bottom w:val="single" w:color="auto" w:sz="4" w:space="0"/>
              <w:right w:val="single" w:color="auto" w:sz="4" w:space="0"/>
            </w:tcBorders>
            <w:shd w:val="clear" w:color="auto" w:fill="auto"/>
            <w:vAlign w:val="center"/>
          </w:tcPr>
          <w:p w14:paraId="30A04D8F">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22" w:name="OLE_LINK30"/>
            <w:r>
              <w:rPr>
                <w:rFonts w:hint="eastAsia" w:ascii="仿宋_GB2312" w:hAnsi="仿宋_GB2312" w:eastAsia="仿宋_GB2312" w:cs="仿宋_GB2312"/>
                <w:color w:val="000000"/>
                <w:sz w:val="24"/>
                <w:szCs w:val="24"/>
              </w:rPr>
              <w:t>基于蛋白质组学</w:t>
            </w:r>
            <w:bookmarkEnd w:id="22"/>
            <w:r>
              <w:rPr>
                <w:rFonts w:hint="eastAsia" w:ascii="仿宋_GB2312" w:hAnsi="仿宋_GB2312" w:eastAsia="仿宋_GB2312" w:cs="仿宋_GB2312"/>
                <w:color w:val="000000"/>
                <w:sz w:val="24"/>
                <w:szCs w:val="24"/>
              </w:rPr>
              <w:t>探讨胆汁酸在胃癌进展中的作用与分子机制</w:t>
            </w:r>
          </w:p>
        </w:tc>
        <w:tc>
          <w:tcPr>
            <w:tcW w:w="2552" w:type="dxa"/>
            <w:tcBorders>
              <w:top w:val="nil"/>
              <w:left w:val="single" w:color="auto" w:sz="4" w:space="0"/>
              <w:bottom w:val="single" w:color="auto" w:sz="4" w:space="0"/>
              <w:right w:val="single" w:color="auto" w:sz="4" w:space="0"/>
            </w:tcBorders>
            <w:shd w:val="clear" w:color="auto" w:fill="auto"/>
            <w:vAlign w:val="center"/>
          </w:tcPr>
          <w:p w14:paraId="356A8E24">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漳州卫生职业学院</w:t>
            </w:r>
          </w:p>
        </w:tc>
        <w:tc>
          <w:tcPr>
            <w:tcW w:w="992" w:type="dxa"/>
            <w:tcBorders>
              <w:top w:val="nil"/>
              <w:left w:val="single" w:color="auto" w:sz="4" w:space="0"/>
              <w:bottom w:val="single" w:color="auto" w:sz="4" w:space="0"/>
              <w:right w:val="single" w:color="auto" w:sz="4" w:space="0"/>
            </w:tcBorders>
            <w:shd w:val="clear" w:color="auto" w:fill="auto"/>
            <w:vAlign w:val="center"/>
          </w:tcPr>
          <w:p w14:paraId="7C7C77CD">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任红岳</w:t>
            </w:r>
          </w:p>
        </w:tc>
        <w:tc>
          <w:tcPr>
            <w:tcW w:w="1833" w:type="dxa"/>
            <w:vAlign w:val="center"/>
          </w:tcPr>
          <w:p w14:paraId="7FF4FA4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202510-202809</w:t>
            </w:r>
          </w:p>
        </w:tc>
        <w:tc>
          <w:tcPr>
            <w:tcW w:w="1243" w:type="dxa"/>
            <w:tcBorders>
              <w:top w:val="nil"/>
              <w:left w:val="single" w:color="auto" w:sz="4" w:space="0"/>
              <w:bottom w:val="single" w:color="auto" w:sz="4" w:space="0"/>
              <w:right w:val="single" w:color="auto" w:sz="4" w:space="0"/>
            </w:tcBorders>
            <w:shd w:val="clear" w:color="auto" w:fill="auto"/>
            <w:vAlign w:val="center"/>
          </w:tcPr>
          <w:p w14:paraId="7D900A4C">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r>
      <w:tr w14:paraId="1409BD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68DF3D6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19</w:t>
            </w:r>
          </w:p>
        </w:tc>
        <w:tc>
          <w:tcPr>
            <w:tcW w:w="1492" w:type="dxa"/>
            <w:vAlign w:val="center"/>
          </w:tcPr>
          <w:p w14:paraId="5439F72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ZZ2025LH19</w:t>
            </w:r>
          </w:p>
        </w:tc>
        <w:tc>
          <w:tcPr>
            <w:tcW w:w="5103" w:type="dxa"/>
            <w:tcBorders>
              <w:top w:val="nil"/>
              <w:left w:val="single" w:color="auto" w:sz="4" w:space="0"/>
              <w:bottom w:val="single" w:color="auto" w:sz="4" w:space="0"/>
              <w:right w:val="single" w:color="auto" w:sz="4" w:space="0"/>
            </w:tcBorders>
            <w:shd w:val="clear" w:color="auto" w:fill="auto"/>
            <w:vAlign w:val="center"/>
          </w:tcPr>
          <w:p w14:paraId="24CED643">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23" w:name="OLE_LINK31"/>
            <w:bookmarkStart w:id="24" w:name="OLE_LINK32"/>
            <w:r>
              <w:rPr>
                <w:rFonts w:hint="eastAsia" w:ascii="仿宋_GB2312" w:hAnsi="仿宋_GB2312" w:eastAsia="仿宋_GB2312" w:cs="仿宋_GB2312"/>
                <w:color w:val="000000"/>
                <w:sz w:val="24"/>
                <w:szCs w:val="24"/>
              </w:rPr>
              <w:t>基于“成分-药效-靶点-通路”</w:t>
            </w:r>
            <w:bookmarkEnd w:id="23"/>
            <w:bookmarkEnd w:id="24"/>
            <w:r>
              <w:rPr>
                <w:rFonts w:hint="eastAsia" w:ascii="仿宋_GB2312" w:hAnsi="仿宋_GB2312" w:eastAsia="仿宋_GB2312" w:cs="仿宋_GB2312"/>
                <w:color w:val="000000"/>
                <w:sz w:val="24"/>
                <w:szCs w:val="24"/>
              </w:rPr>
              <w:t>的漳州神曲治疗</w:t>
            </w:r>
            <w:r>
              <w:rPr>
                <w:rFonts w:hint="eastAsia" w:ascii="仿宋_GB2312" w:hAnsi="仿宋_GB2312" w:eastAsia="仿宋_GB2312" w:cs="仿宋_GB2312"/>
                <w:color w:val="000000"/>
                <w:spacing w:val="-4"/>
                <w:sz w:val="24"/>
                <w:szCs w:val="24"/>
              </w:rPr>
              <w:t>功能性消化不良的药效物质基础及作用机制研究</w:t>
            </w:r>
          </w:p>
        </w:tc>
        <w:tc>
          <w:tcPr>
            <w:tcW w:w="2552" w:type="dxa"/>
            <w:tcBorders>
              <w:top w:val="nil"/>
              <w:left w:val="single" w:color="auto" w:sz="4" w:space="0"/>
              <w:bottom w:val="single" w:color="auto" w:sz="4" w:space="0"/>
              <w:right w:val="single" w:color="auto" w:sz="4" w:space="0"/>
            </w:tcBorders>
            <w:shd w:val="clear" w:color="auto" w:fill="auto"/>
            <w:vAlign w:val="center"/>
          </w:tcPr>
          <w:p w14:paraId="08F287A7">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漳州卫生职业学院</w:t>
            </w:r>
          </w:p>
        </w:tc>
        <w:tc>
          <w:tcPr>
            <w:tcW w:w="992" w:type="dxa"/>
            <w:tcBorders>
              <w:top w:val="nil"/>
              <w:left w:val="single" w:color="auto" w:sz="4" w:space="0"/>
              <w:bottom w:val="single" w:color="auto" w:sz="4" w:space="0"/>
              <w:right w:val="single" w:color="auto" w:sz="4" w:space="0"/>
            </w:tcBorders>
            <w:shd w:val="clear" w:color="auto" w:fill="auto"/>
            <w:vAlign w:val="center"/>
          </w:tcPr>
          <w:p w14:paraId="25307B73">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李敏湘</w:t>
            </w:r>
          </w:p>
        </w:tc>
        <w:tc>
          <w:tcPr>
            <w:tcW w:w="1833" w:type="dxa"/>
            <w:vAlign w:val="center"/>
          </w:tcPr>
          <w:p w14:paraId="6BF70A6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202510-202809</w:t>
            </w:r>
          </w:p>
        </w:tc>
        <w:tc>
          <w:tcPr>
            <w:tcW w:w="1243" w:type="dxa"/>
            <w:tcBorders>
              <w:top w:val="nil"/>
              <w:left w:val="single" w:color="auto" w:sz="4" w:space="0"/>
              <w:bottom w:val="single" w:color="auto" w:sz="4" w:space="0"/>
              <w:right w:val="single" w:color="auto" w:sz="4" w:space="0"/>
            </w:tcBorders>
            <w:shd w:val="clear" w:color="auto" w:fill="auto"/>
            <w:vAlign w:val="center"/>
          </w:tcPr>
          <w:p w14:paraId="32DA1263">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r>
      <w:tr w14:paraId="70D73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3B579DE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w:t>
            </w:r>
          </w:p>
        </w:tc>
        <w:tc>
          <w:tcPr>
            <w:tcW w:w="1492" w:type="dxa"/>
            <w:vAlign w:val="center"/>
          </w:tcPr>
          <w:p w14:paraId="3A69AA6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ZZ2025LH20</w:t>
            </w:r>
          </w:p>
        </w:tc>
        <w:tc>
          <w:tcPr>
            <w:tcW w:w="5103" w:type="dxa"/>
            <w:tcBorders>
              <w:top w:val="nil"/>
              <w:left w:val="single" w:color="auto" w:sz="4" w:space="0"/>
              <w:bottom w:val="single" w:color="auto" w:sz="4" w:space="0"/>
              <w:right w:val="single" w:color="auto" w:sz="4" w:space="0"/>
            </w:tcBorders>
            <w:shd w:val="clear" w:color="auto" w:fill="auto"/>
            <w:vAlign w:val="center"/>
          </w:tcPr>
          <w:p w14:paraId="52A4744D">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25" w:name="OLE_LINK33"/>
            <w:r>
              <w:rPr>
                <w:rFonts w:hint="eastAsia" w:ascii="仿宋_GB2312" w:hAnsi="仿宋_GB2312" w:eastAsia="仿宋_GB2312" w:cs="仿宋_GB2312"/>
                <w:color w:val="000000"/>
                <w:sz w:val="24"/>
                <w:szCs w:val="24"/>
              </w:rPr>
              <w:t>牡蛎多肽纯品</w:t>
            </w:r>
            <w:bookmarkEnd w:id="25"/>
            <w:r>
              <w:rPr>
                <w:rFonts w:hint="eastAsia" w:ascii="仿宋_GB2312" w:hAnsi="仿宋_GB2312" w:eastAsia="仿宋_GB2312" w:cs="仿宋_GB2312"/>
                <w:color w:val="000000"/>
                <w:sz w:val="24"/>
                <w:szCs w:val="24"/>
              </w:rPr>
              <w:t>（OAP）作为食管癌肠道菌群调节剂及免疫治疗增效剂的潜力研究</w:t>
            </w:r>
          </w:p>
        </w:tc>
        <w:tc>
          <w:tcPr>
            <w:tcW w:w="2552" w:type="dxa"/>
            <w:tcBorders>
              <w:top w:val="nil"/>
              <w:left w:val="single" w:color="auto" w:sz="4" w:space="0"/>
              <w:bottom w:val="single" w:color="auto" w:sz="4" w:space="0"/>
              <w:right w:val="single" w:color="auto" w:sz="4" w:space="0"/>
            </w:tcBorders>
            <w:shd w:val="clear" w:color="auto" w:fill="auto"/>
            <w:vAlign w:val="center"/>
          </w:tcPr>
          <w:p w14:paraId="0599B6E3">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漳州卫生职业学院</w:t>
            </w:r>
          </w:p>
        </w:tc>
        <w:tc>
          <w:tcPr>
            <w:tcW w:w="992" w:type="dxa"/>
            <w:tcBorders>
              <w:top w:val="nil"/>
              <w:left w:val="single" w:color="auto" w:sz="4" w:space="0"/>
              <w:bottom w:val="single" w:color="auto" w:sz="4" w:space="0"/>
              <w:right w:val="single" w:color="auto" w:sz="4" w:space="0"/>
            </w:tcBorders>
            <w:shd w:val="clear" w:color="auto" w:fill="auto"/>
            <w:vAlign w:val="center"/>
          </w:tcPr>
          <w:p w14:paraId="03F9658B">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黄丽萍</w:t>
            </w:r>
          </w:p>
        </w:tc>
        <w:tc>
          <w:tcPr>
            <w:tcW w:w="1833" w:type="dxa"/>
            <w:vAlign w:val="center"/>
          </w:tcPr>
          <w:p w14:paraId="3D649BA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202510-202801</w:t>
            </w:r>
          </w:p>
        </w:tc>
        <w:tc>
          <w:tcPr>
            <w:tcW w:w="1243" w:type="dxa"/>
            <w:tcBorders>
              <w:top w:val="nil"/>
              <w:left w:val="single" w:color="auto" w:sz="4" w:space="0"/>
              <w:bottom w:val="single" w:color="auto" w:sz="4" w:space="0"/>
              <w:right w:val="single" w:color="auto" w:sz="4" w:space="0"/>
            </w:tcBorders>
            <w:shd w:val="clear" w:color="auto" w:fill="auto"/>
            <w:vAlign w:val="center"/>
          </w:tcPr>
          <w:p w14:paraId="7454C5F7">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r>
      <w:tr w14:paraId="51D1B2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01D0650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21</w:t>
            </w:r>
          </w:p>
        </w:tc>
        <w:tc>
          <w:tcPr>
            <w:tcW w:w="1492" w:type="dxa"/>
            <w:vAlign w:val="center"/>
          </w:tcPr>
          <w:p w14:paraId="2081A8C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ZZ2025LH21</w:t>
            </w:r>
          </w:p>
        </w:tc>
        <w:tc>
          <w:tcPr>
            <w:tcW w:w="5103" w:type="dxa"/>
            <w:tcBorders>
              <w:top w:val="nil"/>
              <w:left w:val="single" w:color="auto" w:sz="4" w:space="0"/>
              <w:bottom w:val="single" w:color="auto" w:sz="4" w:space="0"/>
              <w:right w:val="single" w:color="auto" w:sz="4" w:space="0"/>
            </w:tcBorders>
            <w:shd w:val="clear" w:color="auto" w:fill="auto"/>
            <w:vAlign w:val="center"/>
          </w:tcPr>
          <w:p w14:paraId="6ABE366B">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26" w:name="OLE_LINK34"/>
            <w:r>
              <w:rPr>
                <w:rFonts w:hint="eastAsia" w:ascii="仿宋_GB2312" w:hAnsi="仿宋_GB2312" w:eastAsia="仿宋_GB2312" w:cs="仿宋_GB2312"/>
                <w:color w:val="000000"/>
                <w:sz w:val="24"/>
                <w:szCs w:val="24"/>
              </w:rPr>
              <w:t>基于导电金属</w:t>
            </w:r>
            <w:bookmarkEnd w:id="26"/>
            <w:r>
              <w:rPr>
                <w:rFonts w:hint="eastAsia" w:ascii="仿宋_GB2312" w:hAnsi="仿宋_GB2312" w:eastAsia="仿宋_GB2312" w:cs="仿宋_GB2312"/>
                <w:color w:val="000000"/>
                <w:sz w:val="24"/>
                <w:szCs w:val="24"/>
              </w:rPr>
              <w:t>有机框架材料的光催化抗生素</w:t>
            </w:r>
          </w:p>
          <w:p w14:paraId="2794A07A">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污染处理</w:t>
            </w:r>
          </w:p>
        </w:tc>
        <w:tc>
          <w:tcPr>
            <w:tcW w:w="2552" w:type="dxa"/>
            <w:tcBorders>
              <w:top w:val="nil"/>
              <w:left w:val="single" w:color="auto" w:sz="4" w:space="0"/>
              <w:bottom w:val="single" w:color="auto" w:sz="4" w:space="0"/>
              <w:right w:val="single" w:color="auto" w:sz="4" w:space="0"/>
            </w:tcBorders>
            <w:shd w:val="clear" w:color="auto" w:fill="auto"/>
            <w:vAlign w:val="center"/>
          </w:tcPr>
          <w:p w14:paraId="6B28BB07">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漳州职业技术学院</w:t>
            </w:r>
          </w:p>
        </w:tc>
        <w:tc>
          <w:tcPr>
            <w:tcW w:w="992" w:type="dxa"/>
            <w:tcBorders>
              <w:top w:val="nil"/>
              <w:left w:val="single" w:color="auto" w:sz="4" w:space="0"/>
              <w:bottom w:val="single" w:color="auto" w:sz="4" w:space="0"/>
              <w:right w:val="single" w:color="auto" w:sz="4" w:space="0"/>
            </w:tcBorders>
            <w:shd w:val="clear" w:color="auto" w:fill="auto"/>
            <w:vAlign w:val="center"/>
          </w:tcPr>
          <w:p w14:paraId="11661779">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林翔宇</w:t>
            </w:r>
          </w:p>
        </w:tc>
        <w:tc>
          <w:tcPr>
            <w:tcW w:w="1833" w:type="dxa"/>
            <w:vAlign w:val="center"/>
          </w:tcPr>
          <w:p w14:paraId="768353D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202601-202809</w:t>
            </w:r>
          </w:p>
        </w:tc>
        <w:tc>
          <w:tcPr>
            <w:tcW w:w="1243" w:type="dxa"/>
            <w:tcBorders>
              <w:top w:val="nil"/>
              <w:left w:val="single" w:color="auto" w:sz="4" w:space="0"/>
              <w:bottom w:val="single" w:color="auto" w:sz="4" w:space="0"/>
              <w:right w:val="single" w:color="auto" w:sz="4" w:space="0"/>
            </w:tcBorders>
            <w:shd w:val="clear" w:color="auto" w:fill="auto"/>
            <w:vAlign w:val="center"/>
          </w:tcPr>
          <w:p w14:paraId="0802B7AA">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r>
      <w:tr w14:paraId="6A0689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7541C6E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22</w:t>
            </w:r>
          </w:p>
        </w:tc>
        <w:tc>
          <w:tcPr>
            <w:tcW w:w="1492" w:type="dxa"/>
            <w:vAlign w:val="center"/>
          </w:tcPr>
          <w:p w14:paraId="5C3C8D4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ZZ2025LH22</w:t>
            </w:r>
          </w:p>
        </w:tc>
        <w:tc>
          <w:tcPr>
            <w:tcW w:w="5103" w:type="dxa"/>
            <w:tcBorders>
              <w:top w:val="nil"/>
              <w:left w:val="single" w:color="auto" w:sz="4" w:space="0"/>
              <w:bottom w:val="single" w:color="auto" w:sz="4" w:space="0"/>
              <w:right w:val="single" w:color="auto" w:sz="4" w:space="0"/>
            </w:tcBorders>
            <w:shd w:val="clear" w:color="auto" w:fill="auto"/>
            <w:vAlign w:val="center"/>
          </w:tcPr>
          <w:p w14:paraId="22695C5E">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27" w:name="OLE_LINK35"/>
            <w:r>
              <w:rPr>
                <w:rFonts w:hint="eastAsia" w:ascii="仿宋_GB2312" w:hAnsi="仿宋_GB2312" w:eastAsia="仿宋_GB2312" w:cs="仿宋_GB2312"/>
                <w:color w:val="000000"/>
                <w:sz w:val="24"/>
                <w:szCs w:val="24"/>
              </w:rPr>
              <w:t>酸笋源地衣芽孢杆菌</w:t>
            </w:r>
            <w:bookmarkEnd w:id="27"/>
            <w:r>
              <w:rPr>
                <w:rFonts w:hint="eastAsia" w:ascii="仿宋_GB2312" w:hAnsi="仿宋_GB2312" w:eastAsia="仿宋_GB2312" w:cs="仿宋_GB2312"/>
                <w:color w:val="000000"/>
                <w:sz w:val="24"/>
                <w:szCs w:val="24"/>
              </w:rPr>
              <w:t>产抑菌活性物质分离纯化及理化特性研究</w:t>
            </w:r>
          </w:p>
        </w:tc>
        <w:tc>
          <w:tcPr>
            <w:tcW w:w="2552" w:type="dxa"/>
            <w:tcBorders>
              <w:top w:val="nil"/>
              <w:left w:val="single" w:color="auto" w:sz="4" w:space="0"/>
              <w:bottom w:val="single" w:color="auto" w:sz="4" w:space="0"/>
              <w:right w:val="single" w:color="auto" w:sz="4" w:space="0"/>
            </w:tcBorders>
            <w:shd w:val="clear" w:color="auto" w:fill="auto"/>
            <w:vAlign w:val="center"/>
          </w:tcPr>
          <w:p w14:paraId="1B696FC0">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漳州职业技术学院</w:t>
            </w:r>
          </w:p>
        </w:tc>
        <w:tc>
          <w:tcPr>
            <w:tcW w:w="992" w:type="dxa"/>
            <w:tcBorders>
              <w:top w:val="nil"/>
              <w:left w:val="single" w:color="auto" w:sz="4" w:space="0"/>
              <w:bottom w:val="single" w:color="auto" w:sz="4" w:space="0"/>
              <w:right w:val="single" w:color="auto" w:sz="4" w:space="0"/>
            </w:tcBorders>
            <w:shd w:val="clear" w:color="auto" w:fill="auto"/>
            <w:vAlign w:val="center"/>
          </w:tcPr>
          <w:p w14:paraId="7B2BAB27">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吴雅萍</w:t>
            </w:r>
          </w:p>
        </w:tc>
        <w:tc>
          <w:tcPr>
            <w:tcW w:w="1833" w:type="dxa"/>
            <w:vAlign w:val="center"/>
          </w:tcPr>
          <w:p w14:paraId="562D347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202510-202809</w:t>
            </w:r>
          </w:p>
        </w:tc>
        <w:tc>
          <w:tcPr>
            <w:tcW w:w="1243" w:type="dxa"/>
            <w:tcBorders>
              <w:top w:val="nil"/>
              <w:left w:val="single" w:color="auto" w:sz="4" w:space="0"/>
              <w:bottom w:val="single" w:color="auto" w:sz="4" w:space="0"/>
              <w:right w:val="single" w:color="auto" w:sz="4" w:space="0"/>
            </w:tcBorders>
            <w:shd w:val="clear" w:color="auto" w:fill="auto"/>
            <w:vAlign w:val="center"/>
          </w:tcPr>
          <w:p w14:paraId="5590384E">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r>
      <w:tr w14:paraId="403283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48B9C22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23</w:t>
            </w:r>
          </w:p>
        </w:tc>
        <w:tc>
          <w:tcPr>
            <w:tcW w:w="1492" w:type="dxa"/>
            <w:vAlign w:val="center"/>
          </w:tcPr>
          <w:p w14:paraId="5CFB193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ZZ2025LH23</w:t>
            </w:r>
          </w:p>
        </w:tc>
        <w:tc>
          <w:tcPr>
            <w:tcW w:w="5103" w:type="dxa"/>
            <w:tcBorders>
              <w:top w:val="nil"/>
              <w:left w:val="single" w:color="auto" w:sz="4" w:space="0"/>
              <w:bottom w:val="single" w:color="auto" w:sz="4" w:space="0"/>
              <w:right w:val="single" w:color="auto" w:sz="4" w:space="0"/>
            </w:tcBorders>
            <w:shd w:val="clear" w:color="auto" w:fill="auto"/>
            <w:vAlign w:val="center"/>
          </w:tcPr>
          <w:p w14:paraId="60A6BF88">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28" w:name="OLE_LINK36"/>
            <w:bookmarkStart w:id="29" w:name="OLE_LINK37"/>
            <w:r>
              <w:rPr>
                <w:rFonts w:hint="eastAsia" w:ascii="仿宋_GB2312" w:hAnsi="仿宋_GB2312" w:eastAsia="仿宋_GB2312" w:cs="仿宋_GB2312"/>
                <w:color w:val="000000"/>
                <w:sz w:val="24"/>
                <w:szCs w:val="24"/>
              </w:rPr>
              <w:t>高效全钒液流</w:t>
            </w:r>
            <w:bookmarkEnd w:id="28"/>
            <w:bookmarkEnd w:id="29"/>
            <w:r>
              <w:rPr>
                <w:rFonts w:hint="eastAsia" w:ascii="仿宋_GB2312" w:hAnsi="仿宋_GB2312" w:eastAsia="仿宋_GB2312" w:cs="仿宋_GB2312"/>
                <w:color w:val="000000"/>
                <w:sz w:val="24"/>
                <w:szCs w:val="24"/>
              </w:rPr>
              <w:t>电池电极的构筑及性能研究</w:t>
            </w:r>
          </w:p>
        </w:tc>
        <w:tc>
          <w:tcPr>
            <w:tcW w:w="2552" w:type="dxa"/>
            <w:tcBorders>
              <w:top w:val="nil"/>
              <w:left w:val="single" w:color="auto" w:sz="4" w:space="0"/>
              <w:bottom w:val="single" w:color="auto" w:sz="4" w:space="0"/>
              <w:right w:val="single" w:color="auto" w:sz="4" w:space="0"/>
            </w:tcBorders>
            <w:shd w:val="clear" w:color="auto" w:fill="auto"/>
            <w:vAlign w:val="center"/>
          </w:tcPr>
          <w:p w14:paraId="670BF7A9">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漳州职业技术学院</w:t>
            </w:r>
          </w:p>
        </w:tc>
        <w:tc>
          <w:tcPr>
            <w:tcW w:w="992" w:type="dxa"/>
            <w:tcBorders>
              <w:top w:val="nil"/>
              <w:left w:val="single" w:color="auto" w:sz="4" w:space="0"/>
              <w:bottom w:val="single" w:color="auto" w:sz="4" w:space="0"/>
              <w:right w:val="single" w:color="auto" w:sz="4" w:space="0"/>
            </w:tcBorders>
            <w:shd w:val="clear" w:color="auto" w:fill="auto"/>
            <w:vAlign w:val="center"/>
          </w:tcPr>
          <w:p w14:paraId="5AB3FAEF">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何漳伟</w:t>
            </w:r>
          </w:p>
        </w:tc>
        <w:tc>
          <w:tcPr>
            <w:tcW w:w="1833" w:type="dxa"/>
            <w:vAlign w:val="center"/>
          </w:tcPr>
          <w:p w14:paraId="7030157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202601-202808</w:t>
            </w:r>
          </w:p>
        </w:tc>
        <w:tc>
          <w:tcPr>
            <w:tcW w:w="1243" w:type="dxa"/>
            <w:tcBorders>
              <w:top w:val="nil"/>
              <w:left w:val="single" w:color="auto" w:sz="4" w:space="0"/>
              <w:bottom w:val="single" w:color="auto" w:sz="4" w:space="0"/>
              <w:right w:val="single" w:color="auto" w:sz="4" w:space="0"/>
            </w:tcBorders>
            <w:shd w:val="clear" w:color="auto" w:fill="auto"/>
            <w:vAlign w:val="center"/>
          </w:tcPr>
          <w:p w14:paraId="546808B5">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r>
      <w:tr w14:paraId="4935BC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218B6DC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25</w:t>
            </w:r>
          </w:p>
        </w:tc>
        <w:tc>
          <w:tcPr>
            <w:tcW w:w="1492" w:type="dxa"/>
            <w:vAlign w:val="center"/>
          </w:tcPr>
          <w:p w14:paraId="46AE444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ZZ2025LH24</w:t>
            </w:r>
          </w:p>
        </w:tc>
        <w:tc>
          <w:tcPr>
            <w:tcW w:w="5103" w:type="dxa"/>
            <w:tcBorders>
              <w:top w:val="nil"/>
              <w:left w:val="single" w:color="auto" w:sz="4" w:space="0"/>
              <w:bottom w:val="single" w:color="auto" w:sz="4" w:space="0"/>
              <w:right w:val="single" w:color="auto" w:sz="4" w:space="0"/>
            </w:tcBorders>
            <w:shd w:val="clear" w:color="auto" w:fill="auto"/>
            <w:vAlign w:val="center"/>
          </w:tcPr>
          <w:p w14:paraId="6A76F47E">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30" w:name="OLE_LINK38"/>
            <w:bookmarkStart w:id="31" w:name="OLE_LINK39"/>
            <w:r>
              <w:rPr>
                <w:rFonts w:hint="eastAsia" w:ascii="仿宋_GB2312" w:hAnsi="仿宋_GB2312" w:eastAsia="仿宋_GB2312" w:cs="仿宋_GB2312"/>
                <w:color w:val="000000"/>
                <w:sz w:val="24"/>
                <w:szCs w:val="24"/>
              </w:rPr>
              <w:t>新型荧光生物传感器</w:t>
            </w:r>
            <w:bookmarkEnd w:id="30"/>
            <w:bookmarkEnd w:id="31"/>
            <w:r>
              <w:rPr>
                <w:rFonts w:hint="eastAsia" w:ascii="仿宋_GB2312" w:hAnsi="仿宋_GB2312" w:eastAsia="仿宋_GB2312" w:cs="仿宋_GB2312"/>
                <w:color w:val="000000"/>
                <w:sz w:val="24"/>
                <w:szCs w:val="24"/>
              </w:rPr>
              <w:t>的构建及其在食品中双酚A检测的应用研究</w:t>
            </w:r>
          </w:p>
        </w:tc>
        <w:tc>
          <w:tcPr>
            <w:tcW w:w="2552" w:type="dxa"/>
            <w:tcBorders>
              <w:top w:val="nil"/>
              <w:left w:val="single" w:color="auto" w:sz="4" w:space="0"/>
              <w:bottom w:val="single" w:color="auto" w:sz="4" w:space="0"/>
              <w:right w:val="single" w:color="auto" w:sz="4" w:space="0"/>
            </w:tcBorders>
            <w:shd w:val="clear" w:color="auto" w:fill="auto"/>
            <w:vAlign w:val="center"/>
          </w:tcPr>
          <w:p w14:paraId="5EA6D4F8">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漳州职业技术学院</w:t>
            </w:r>
          </w:p>
        </w:tc>
        <w:tc>
          <w:tcPr>
            <w:tcW w:w="992" w:type="dxa"/>
            <w:tcBorders>
              <w:top w:val="nil"/>
              <w:left w:val="single" w:color="auto" w:sz="4" w:space="0"/>
              <w:bottom w:val="single" w:color="auto" w:sz="4" w:space="0"/>
              <w:right w:val="single" w:color="auto" w:sz="4" w:space="0"/>
            </w:tcBorders>
            <w:shd w:val="clear" w:color="auto" w:fill="auto"/>
            <w:vAlign w:val="center"/>
          </w:tcPr>
          <w:p w14:paraId="014D0B26">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陈志强</w:t>
            </w:r>
          </w:p>
        </w:tc>
        <w:tc>
          <w:tcPr>
            <w:tcW w:w="1833" w:type="dxa"/>
            <w:vAlign w:val="center"/>
          </w:tcPr>
          <w:p w14:paraId="59870E1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202510-202809</w:t>
            </w:r>
          </w:p>
        </w:tc>
        <w:tc>
          <w:tcPr>
            <w:tcW w:w="1243" w:type="dxa"/>
            <w:tcBorders>
              <w:top w:val="nil"/>
              <w:left w:val="single" w:color="auto" w:sz="4" w:space="0"/>
              <w:bottom w:val="single" w:color="auto" w:sz="4" w:space="0"/>
              <w:right w:val="single" w:color="auto" w:sz="4" w:space="0"/>
            </w:tcBorders>
            <w:shd w:val="clear" w:color="auto" w:fill="auto"/>
            <w:vAlign w:val="center"/>
          </w:tcPr>
          <w:p w14:paraId="76AF5ACB">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r>
      <w:tr w14:paraId="5287B3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24C8BD6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25</w:t>
            </w:r>
          </w:p>
        </w:tc>
        <w:tc>
          <w:tcPr>
            <w:tcW w:w="1492" w:type="dxa"/>
            <w:vAlign w:val="center"/>
          </w:tcPr>
          <w:p w14:paraId="2676554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ZZ2025LH25</w:t>
            </w:r>
          </w:p>
        </w:tc>
        <w:tc>
          <w:tcPr>
            <w:tcW w:w="5103" w:type="dxa"/>
            <w:tcBorders>
              <w:top w:val="nil"/>
              <w:left w:val="single" w:color="auto" w:sz="4" w:space="0"/>
              <w:bottom w:val="single" w:color="auto" w:sz="4" w:space="0"/>
              <w:right w:val="single" w:color="auto" w:sz="4" w:space="0"/>
            </w:tcBorders>
            <w:shd w:val="clear" w:color="auto" w:fill="auto"/>
            <w:vAlign w:val="center"/>
          </w:tcPr>
          <w:p w14:paraId="6F45BC73">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pacing w:val="-4"/>
                <w:sz w:val="24"/>
                <w:szCs w:val="24"/>
              </w:rPr>
            </w:pPr>
            <w:bookmarkStart w:id="32" w:name="OLE_LINK40"/>
            <w:r>
              <w:rPr>
                <w:rFonts w:hint="eastAsia" w:ascii="仿宋_GB2312" w:hAnsi="仿宋_GB2312" w:eastAsia="仿宋_GB2312" w:cs="仿宋_GB2312"/>
                <w:color w:val="000000"/>
                <w:spacing w:val="-4"/>
                <w:sz w:val="24"/>
                <w:szCs w:val="24"/>
              </w:rPr>
              <w:t>柚子精油</w:t>
            </w:r>
            <w:bookmarkEnd w:id="32"/>
            <w:r>
              <w:rPr>
                <w:rFonts w:hint="eastAsia" w:ascii="仿宋_GB2312" w:hAnsi="仿宋_GB2312" w:eastAsia="仿宋_GB2312" w:cs="仿宋_GB2312"/>
                <w:color w:val="000000"/>
                <w:spacing w:val="-4"/>
                <w:sz w:val="24"/>
                <w:szCs w:val="24"/>
              </w:rPr>
              <w:t>对副溶血性弧菌细胞膜损伤的机制研究</w:t>
            </w:r>
          </w:p>
        </w:tc>
        <w:tc>
          <w:tcPr>
            <w:tcW w:w="2552" w:type="dxa"/>
            <w:tcBorders>
              <w:top w:val="nil"/>
              <w:left w:val="single" w:color="auto" w:sz="4" w:space="0"/>
              <w:bottom w:val="single" w:color="auto" w:sz="4" w:space="0"/>
              <w:right w:val="single" w:color="auto" w:sz="4" w:space="0"/>
            </w:tcBorders>
            <w:shd w:val="clear" w:color="auto" w:fill="auto"/>
            <w:vAlign w:val="center"/>
          </w:tcPr>
          <w:p w14:paraId="14F0C91C">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漳州职业技术学院</w:t>
            </w:r>
          </w:p>
        </w:tc>
        <w:tc>
          <w:tcPr>
            <w:tcW w:w="992" w:type="dxa"/>
            <w:tcBorders>
              <w:top w:val="nil"/>
              <w:left w:val="single" w:color="auto" w:sz="4" w:space="0"/>
              <w:bottom w:val="single" w:color="auto" w:sz="4" w:space="0"/>
              <w:right w:val="single" w:color="auto" w:sz="4" w:space="0"/>
            </w:tcBorders>
            <w:shd w:val="clear" w:color="auto" w:fill="auto"/>
            <w:vAlign w:val="center"/>
          </w:tcPr>
          <w:p w14:paraId="76FEBC8E">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陈月桃</w:t>
            </w:r>
          </w:p>
        </w:tc>
        <w:tc>
          <w:tcPr>
            <w:tcW w:w="1833" w:type="dxa"/>
            <w:vAlign w:val="center"/>
          </w:tcPr>
          <w:p w14:paraId="36CB6D0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202510-202809</w:t>
            </w:r>
          </w:p>
        </w:tc>
        <w:tc>
          <w:tcPr>
            <w:tcW w:w="1243" w:type="dxa"/>
            <w:tcBorders>
              <w:top w:val="nil"/>
              <w:left w:val="single" w:color="auto" w:sz="4" w:space="0"/>
              <w:bottom w:val="single" w:color="auto" w:sz="4" w:space="0"/>
              <w:right w:val="single" w:color="auto" w:sz="4" w:space="0"/>
            </w:tcBorders>
            <w:shd w:val="clear" w:color="auto" w:fill="auto"/>
            <w:vAlign w:val="center"/>
          </w:tcPr>
          <w:p w14:paraId="0045D9B0">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r>
      <w:tr w14:paraId="63C775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77C319F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26</w:t>
            </w:r>
          </w:p>
        </w:tc>
        <w:tc>
          <w:tcPr>
            <w:tcW w:w="1492" w:type="dxa"/>
            <w:vAlign w:val="center"/>
          </w:tcPr>
          <w:p w14:paraId="6F55D33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ZZ2025LH26</w:t>
            </w:r>
          </w:p>
        </w:tc>
        <w:tc>
          <w:tcPr>
            <w:tcW w:w="5103" w:type="dxa"/>
            <w:tcBorders>
              <w:top w:val="nil"/>
              <w:left w:val="single" w:color="auto" w:sz="4" w:space="0"/>
              <w:bottom w:val="single" w:color="auto" w:sz="4" w:space="0"/>
              <w:right w:val="single" w:color="auto" w:sz="4" w:space="0"/>
            </w:tcBorders>
            <w:shd w:val="clear" w:color="auto" w:fill="auto"/>
            <w:vAlign w:val="center"/>
          </w:tcPr>
          <w:p w14:paraId="0A7BB94B">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33" w:name="OLE_LINK41"/>
            <w:r>
              <w:rPr>
                <w:rFonts w:hint="eastAsia" w:ascii="仿宋_GB2312" w:hAnsi="仿宋_GB2312" w:eastAsia="仿宋_GB2312" w:cs="仿宋_GB2312"/>
                <w:color w:val="000000"/>
                <w:sz w:val="24"/>
                <w:szCs w:val="24"/>
              </w:rPr>
              <w:t>益生菌发酵</w:t>
            </w:r>
            <w:bookmarkEnd w:id="33"/>
            <w:r>
              <w:rPr>
                <w:rFonts w:hint="eastAsia" w:ascii="仿宋_GB2312" w:hAnsi="仿宋_GB2312" w:eastAsia="仿宋_GB2312" w:cs="仿宋_GB2312"/>
                <w:color w:val="000000"/>
                <w:sz w:val="24"/>
                <w:szCs w:val="24"/>
              </w:rPr>
              <w:t>对黑木耳面包皮馅之间水分迁移的影响</w:t>
            </w:r>
          </w:p>
        </w:tc>
        <w:tc>
          <w:tcPr>
            <w:tcW w:w="2552" w:type="dxa"/>
            <w:tcBorders>
              <w:top w:val="nil"/>
              <w:left w:val="single" w:color="auto" w:sz="4" w:space="0"/>
              <w:bottom w:val="single" w:color="auto" w:sz="4" w:space="0"/>
              <w:right w:val="single" w:color="auto" w:sz="4" w:space="0"/>
            </w:tcBorders>
            <w:shd w:val="clear" w:color="auto" w:fill="auto"/>
            <w:vAlign w:val="center"/>
          </w:tcPr>
          <w:p w14:paraId="4B1E324F">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漳州职业技术学院</w:t>
            </w:r>
          </w:p>
        </w:tc>
        <w:tc>
          <w:tcPr>
            <w:tcW w:w="992" w:type="dxa"/>
            <w:tcBorders>
              <w:top w:val="nil"/>
              <w:left w:val="single" w:color="auto" w:sz="4" w:space="0"/>
              <w:bottom w:val="single" w:color="auto" w:sz="4" w:space="0"/>
              <w:right w:val="single" w:color="auto" w:sz="4" w:space="0"/>
            </w:tcBorders>
            <w:shd w:val="clear" w:color="auto" w:fill="auto"/>
            <w:vAlign w:val="center"/>
          </w:tcPr>
          <w:p w14:paraId="4ECB939F">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张宾乐</w:t>
            </w:r>
          </w:p>
        </w:tc>
        <w:tc>
          <w:tcPr>
            <w:tcW w:w="1833" w:type="dxa"/>
            <w:vAlign w:val="center"/>
          </w:tcPr>
          <w:p w14:paraId="22D92D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202510-202809</w:t>
            </w:r>
          </w:p>
        </w:tc>
        <w:tc>
          <w:tcPr>
            <w:tcW w:w="1243" w:type="dxa"/>
            <w:tcBorders>
              <w:top w:val="nil"/>
              <w:left w:val="single" w:color="auto" w:sz="4" w:space="0"/>
              <w:bottom w:val="single" w:color="auto" w:sz="4" w:space="0"/>
              <w:right w:val="single" w:color="auto" w:sz="4" w:space="0"/>
            </w:tcBorders>
            <w:shd w:val="clear" w:color="auto" w:fill="auto"/>
            <w:vAlign w:val="center"/>
          </w:tcPr>
          <w:p w14:paraId="42616B98">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r>
      <w:tr w14:paraId="66FFCF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3941918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27</w:t>
            </w:r>
          </w:p>
        </w:tc>
        <w:tc>
          <w:tcPr>
            <w:tcW w:w="1492" w:type="dxa"/>
            <w:vAlign w:val="center"/>
          </w:tcPr>
          <w:p w14:paraId="25AF9A7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ZZ2025LH27</w:t>
            </w:r>
          </w:p>
        </w:tc>
        <w:tc>
          <w:tcPr>
            <w:tcW w:w="5103" w:type="dxa"/>
            <w:tcBorders>
              <w:top w:val="nil"/>
              <w:left w:val="single" w:color="auto" w:sz="4" w:space="0"/>
              <w:bottom w:val="single" w:color="auto" w:sz="4" w:space="0"/>
              <w:right w:val="single" w:color="auto" w:sz="4" w:space="0"/>
            </w:tcBorders>
            <w:shd w:val="clear" w:color="auto" w:fill="auto"/>
            <w:vAlign w:val="center"/>
          </w:tcPr>
          <w:p w14:paraId="1FB99407">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34" w:name="OLE_LINK42"/>
            <w:r>
              <w:rPr>
                <w:rFonts w:hint="eastAsia" w:ascii="仿宋_GB2312" w:hAnsi="仿宋_GB2312" w:eastAsia="仿宋_GB2312" w:cs="仿宋_GB2312"/>
                <w:color w:val="000000"/>
                <w:sz w:val="24"/>
                <w:szCs w:val="24"/>
              </w:rPr>
              <w:t>基于电聚合修饰</w:t>
            </w:r>
            <w:bookmarkEnd w:id="34"/>
            <w:r>
              <w:rPr>
                <w:rFonts w:hint="eastAsia" w:ascii="仿宋_GB2312" w:hAnsi="仿宋_GB2312" w:eastAsia="仿宋_GB2312" w:cs="仿宋_GB2312"/>
                <w:color w:val="000000"/>
                <w:sz w:val="24"/>
                <w:szCs w:val="24"/>
              </w:rPr>
              <w:t>电极与流动分析检测联用技术在重金属污染检测领域的应用研究</w:t>
            </w:r>
          </w:p>
        </w:tc>
        <w:tc>
          <w:tcPr>
            <w:tcW w:w="2552" w:type="dxa"/>
            <w:tcBorders>
              <w:top w:val="nil"/>
              <w:left w:val="single" w:color="auto" w:sz="4" w:space="0"/>
              <w:bottom w:val="single" w:color="auto" w:sz="4" w:space="0"/>
              <w:right w:val="single" w:color="auto" w:sz="4" w:space="0"/>
            </w:tcBorders>
            <w:shd w:val="clear" w:color="auto" w:fill="auto"/>
            <w:vAlign w:val="center"/>
          </w:tcPr>
          <w:p w14:paraId="450156D4">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漳州职业技术学院</w:t>
            </w:r>
          </w:p>
        </w:tc>
        <w:tc>
          <w:tcPr>
            <w:tcW w:w="992" w:type="dxa"/>
            <w:tcBorders>
              <w:top w:val="nil"/>
              <w:left w:val="single" w:color="auto" w:sz="4" w:space="0"/>
              <w:bottom w:val="single" w:color="auto" w:sz="4" w:space="0"/>
              <w:right w:val="single" w:color="auto" w:sz="4" w:space="0"/>
            </w:tcBorders>
            <w:shd w:val="clear" w:color="auto" w:fill="auto"/>
            <w:vAlign w:val="center"/>
          </w:tcPr>
          <w:p w14:paraId="0F1C006D">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赖智伟</w:t>
            </w:r>
          </w:p>
        </w:tc>
        <w:tc>
          <w:tcPr>
            <w:tcW w:w="1833" w:type="dxa"/>
            <w:vAlign w:val="center"/>
          </w:tcPr>
          <w:p w14:paraId="04D0E4C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202510-202809</w:t>
            </w:r>
          </w:p>
        </w:tc>
        <w:tc>
          <w:tcPr>
            <w:tcW w:w="1243" w:type="dxa"/>
            <w:tcBorders>
              <w:top w:val="nil"/>
              <w:left w:val="single" w:color="auto" w:sz="4" w:space="0"/>
              <w:bottom w:val="single" w:color="auto" w:sz="4" w:space="0"/>
              <w:right w:val="single" w:color="auto" w:sz="4" w:space="0"/>
            </w:tcBorders>
            <w:shd w:val="clear" w:color="auto" w:fill="auto"/>
            <w:vAlign w:val="center"/>
          </w:tcPr>
          <w:p w14:paraId="6CAE560B">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r>
      <w:tr w14:paraId="271502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4A85498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28</w:t>
            </w:r>
          </w:p>
        </w:tc>
        <w:tc>
          <w:tcPr>
            <w:tcW w:w="1492" w:type="dxa"/>
            <w:vAlign w:val="center"/>
          </w:tcPr>
          <w:p w14:paraId="2AE8351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ZZ2025LH28</w:t>
            </w:r>
          </w:p>
        </w:tc>
        <w:tc>
          <w:tcPr>
            <w:tcW w:w="5103" w:type="dxa"/>
            <w:tcBorders>
              <w:top w:val="nil"/>
              <w:left w:val="single" w:color="auto" w:sz="4" w:space="0"/>
              <w:bottom w:val="single" w:color="auto" w:sz="4" w:space="0"/>
              <w:right w:val="single" w:color="auto" w:sz="4" w:space="0"/>
            </w:tcBorders>
            <w:shd w:val="clear" w:color="auto" w:fill="auto"/>
            <w:vAlign w:val="center"/>
          </w:tcPr>
          <w:p w14:paraId="3F10A48E">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35" w:name="OLE_LINK43"/>
            <w:r>
              <w:rPr>
                <w:rFonts w:hint="eastAsia" w:ascii="仿宋_GB2312" w:hAnsi="仿宋_GB2312" w:eastAsia="仿宋_GB2312" w:cs="仿宋_GB2312"/>
                <w:color w:val="000000"/>
                <w:sz w:val="24"/>
                <w:szCs w:val="24"/>
              </w:rPr>
              <w:t>香茅草中的抑菌活性</w:t>
            </w:r>
            <w:bookmarkEnd w:id="35"/>
            <w:r>
              <w:rPr>
                <w:rFonts w:hint="eastAsia" w:ascii="仿宋_GB2312" w:hAnsi="仿宋_GB2312" w:eastAsia="仿宋_GB2312" w:cs="仿宋_GB2312"/>
                <w:color w:val="000000"/>
                <w:sz w:val="24"/>
                <w:szCs w:val="24"/>
              </w:rPr>
              <w:t>成分研究及其在大菱鲆鱼冷藏保鲜中的应用</w:t>
            </w:r>
          </w:p>
        </w:tc>
        <w:tc>
          <w:tcPr>
            <w:tcW w:w="2552" w:type="dxa"/>
            <w:tcBorders>
              <w:top w:val="nil"/>
              <w:left w:val="single" w:color="auto" w:sz="4" w:space="0"/>
              <w:bottom w:val="single" w:color="auto" w:sz="4" w:space="0"/>
              <w:right w:val="single" w:color="auto" w:sz="4" w:space="0"/>
            </w:tcBorders>
            <w:shd w:val="clear" w:color="auto" w:fill="auto"/>
            <w:vAlign w:val="center"/>
          </w:tcPr>
          <w:p w14:paraId="52664585">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漳州职业技术学院</w:t>
            </w:r>
          </w:p>
        </w:tc>
        <w:tc>
          <w:tcPr>
            <w:tcW w:w="992" w:type="dxa"/>
            <w:tcBorders>
              <w:top w:val="nil"/>
              <w:left w:val="single" w:color="auto" w:sz="4" w:space="0"/>
              <w:bottom w:val="single" w:color="auto" w:sz="4" w:space="0"/>
              <w:right w:val="single" w:color="auto" w:sz="4" w:space="0"/>
            </w:tcBorders>
            <w:shd w:val="clear" w:color="auto" w:fill="auto"/>
            <w:vAlign w:val="center"/>
          </w:tcPr>
          <w:p w14:paraId="7A429581">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许开忠</w:t>
            </w:r>
          </w:p>
        </w:tc>
        <w:tc>
          <w:tcPr>
            <w:tcW w:w="1833" w:type="dxa"/>
            <w:vAlign w:val="center"/>
          </w:tcPr>
          <w:p w14:paraId="14B0F3F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202510-202809</w:t>
            </w:r>
          </w:p>
        </w:tc>
        <w:tc>
          <w:tcPr>
            <w:tcW w:w="1243" w:type="dxa"/>
            <w:tcBorders>
              <w:top w:val="nil"/>
              <w:left w:val="single" w:color="auto" w:sz="4" w:space="0"/>
              <w:bottom w:val="single" w:color="auto" w:sz="4" w:space="0"/>
              <w:right w:val="single" w:color="auto" w:sz="4" w:space="0"/>
            </w:tcBorders>
            <w:shd w:val="clear" w:color="auto" w:fill="auto"/>
            <w:vAlign w:val="center"/>
          </w:tcPr>
          <w:p w14:paraId="1516D110">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r>
      <w:tr w14:paraId="509092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3C8ADD4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29</w:t>
            </w:r>
          </w:p>
        </w:tc>
        <w:tc>
          <w:tcPr>
            <w:tcW w:w="1492" w:type="dxa"/>
            <w:vAlign w:val="center"/>
          </w:tcPr>
          <w:p w14:paraId="7973C57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ZZ2025LH29</w:t>
            </w:r>
          </w:p>
        </w:tc>
        <w:tc>
          <w:tcPr>
            <w:tcW w:w="5103" w:type="dxa"/>
            <w:tcBorders>
              <w:top w:val="nil"/>
              <w:left w:val="single" w:color="auto" w:sz="4" w:space="0"/>
              <w:bottom w:val="single" w:color="auto" w:sz="4" w:space="0"/>
              <w:right w:val="single" w:color="auto" w:sz="4" w:space="0"/>
            </w:tcBorders>
            <w:shd w:val="clear" w:color="auto" w:fill="auto"/>
            <w:vAlign w:val="center"/>
          </w:tcPr>
          <w:p w14:paraId="224B8AD7">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36" w:name="OLE_LINK44"/>
            <w:r>
              <w:rPr>
                <w:rFonts w:hint="eastAsia" w:ascii="仿宋_GB2312" w:hAnsi="仿宋_GB2312" w:eastAsia="仿宋_GB2312" w:cs="仿宋_GB2312"/>
                <w:color w:val="000000"/>
                <w:sz w:val="24"/>
                <w:szCs w:val="24"/>
              </w:rPr>
              <w:t>融合多源卫星观测</w:t>
            </w:r>
            <w:bookmarkEnd w:id="36"/>
            <w:r>
              <w:rPr>
                <w:rFonts w:hint="eastAsia" w:ascii="仿宋_GB2312" w:hAnsi="仿宋_GB2312" w:eastAsia="仿宋_GB2312" w:cs="仿宋_GB2312"/>
                <w:color w:val="000000"/>
                <w:sz w:val="24"/>
                <w:szCs w:val="24"/>
              </w:rPr>
              <w:t>与可解释性AI的中国近海水质解析及固碳能力评估</w:t>
            </w:r>
          </w:p>
        </w:tc>
        <w:tc>
          <w:tcPr>
            <w:tcW w:w="2552" w:type="dxa"/>
            <w:tcBorders>
              <w:top w:val="nil"/>
              <w:left w:val="single" w:color="auto" w:sz="4" w:space="0"/>
              <w:bottom w:val="single" w:color="auto" w:sz="4" w:space="0"/>
              <w:right w:val="single" w:color="auto" w:sz="4" w:space="0"/>
            </w:tcBorders>
            <w:shd w:val="clear" w:color="auto" w:fill="auto"/>
            <w:vAlign w:val="center"/>
          </w:tcPr>
          <w:p w14:paraId="3BDAB4F0">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漳州职业技术学院</w:t>
            </w:r>
          </w:p>
        </w:tc>
        <w:tc>
          <w:tcPr>
            <w:tcW w:w="992" w:type="dxa"/>
            <w:tcBorders>
              <w:top w:val="nil"/>
              <w:left w:val="single" w:color="auto" w:sz="4" w:space="0"/>
              <w:bottom w:val="single" w:color="auto" w:sz="4" w:space="0"/>
              <w:right w:val="single" w:color="auto" w:sz="4" w:space="0"/>
            </w:tcBorders>
            <w:shd w:val="clear" w:color="auto" w:fill="auto"/>
            <w:vAlign w:val="center"/>
          </w:tcPr>
          <w:p w14:paraId="5CCC897F">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黄慧珍</w:t>
            </w:r>
          </w:p>
        </w:tc>
        <w:tc>
          <w:tcPr>
            <w:tcW w:w="1833" w:type="dxa"/>
            <w:vAlign w:val="center"/>
          </w:tcPr>
          <w:p w14:paraId="348874D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202601-202809</w:t>
            </w:r>
          </w:p>
        </w:tc>
        <w:tc>
          <w:tcPr>
            <w:tcW w:w="1243" w:type="dxa"/>
            <w:tcBorders>
              <w:top w:val="nil"/>
              <w:left w:val="single" w:color="auto" w:sz="4" w:space="0"/>
              <w:bottom w:val="single" w:color="auto" w:sz="4" w:space="0"/>
              <w:right w:val="single" w:color="auto" w:sz="4" w:space="0"/>
            </w:tcBorders>
            <w:shd w:val="clear" w:color="auto" w:fill="auto"/>
            <w:vAlign w:val="center"/>
          </w:tcPr>
          <w:p w14:paraId="0938237F">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r>
      <w:tr w14:paraId="06A09D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1308473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30</w:t>
            </w:r>
          </w:p>
        </w:tc>
        <w:tc>
          <w:tcPr>
            <w:tcW w:w="1492" w:type="dxa"/>
            <w:vAlign w:val="center"/>
          </w:tcPr>
          <w:p w14:paraId="0ACB4EB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ZZ2025LH30</w:t>
            </w:r>
          </w:p>
        </w:tc>
        <w:tc>
          <w:tcPr>
            <w:tcW w:w="5103" w:type="dxa"/>
            <w:tcBorders>
              <w:top w:val="nil"/>
              <w:left w:val="single" w:color="auto" w:sz="8" w:space="0"/>
              <w:bottom w:val="single" w:color="auto" w:sz="8" w:space="0"/>
              <w:right w:val="single" w:color="auto" w:sz="8" w:space="0"/>
            </w:tcBorders>
            <w:shd w:val="clear" w:color="auto" w:fill="auto"/>
            <w:vAlign w:val="center"/>
          </w:tcPr>
          <w:p w14:paraId="4E616391">
            <w:pPr>
              <w:keepNext w:val="0"/>
              <w:keepLines w:val="0"/>
              <w:pageBreakBefore w:val="0"/>
              <w:widowControl/>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37" w:name="OLE_LINK46"/>
            <w:bookmarkStart w:id="38" w:name="OLE_LINK45"/>
            <w:r>
              <w:rPr>
                <w:rFonts w:hint="eastAsia" w:ascii="仿宋_GB2312" w:hAnsi="仿宋_GB2312" w:eastAsia="仿宋_GB2312" w:cs="仿宋_GB2312"/>
                <w:color w:val="000000"/>
                <w:sz w:val="24"/>
                <w:szCs w:val="24"/>
              </w:rPr>
              <w:t>基于视觉Mamba</w:t>
            </w:r>
            <w:bookmarkEnd w:id="37"/>
            <w:bookmarkEnd w:id="38"/>
            <w:r>
              <w:rPr>
                <w:rFonts w:hint="eastAsia" w:ascii="仿宋_GB2312" w:hAnsi="仿宋_GB2312" w:eastAsia="仿宋_GB2312" w:cs="仿宋_GB2312"/>
                <w:color w:val="000000"/>
                <w:sz w:val="24"/>
                <w:szCs w:val="24"/>
              </w:rPr>
              <w:t>的无人机河道漂浮物检测与预警研究</w:t>
            </w:r>
          </w:p>
        </w:tc>
        <w:tc>
          <w:tcPr>
            <w:tcW w:w="2552" w:type="dxa"/>
            <w:tcBorders>
              <w:top w:val="nil"/>
              <w:left w:val="nil"/>
              <w:bottom w:val="single" w:color="auto" w:sz="8" w:space="0"/>
              <w:right w:val="single" w:color="auto" w:sz="8" w:space="0"/>
            </w:tcBorders>
            <w:shd w:val="clear" w:color="auto" w:fill="auto"/>
            <w:vAlign w:val="center"/>
          </w:tcPr>
          <w:p w14:paraId="2D7BD653">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漳州城市职业学院</w:t>
            </w:r>
          </w:p>
        </w:tc>
        <w:tc>
          <w:tcPr>
            <w:tcW w:w="992" w:type="dxa"/>
            <w:tcBorders>
              <w:top w:val="nil"/>
              <w:left w:val="nil"/>
              <w:bottom w:val="single" w:color="auto" w:sz="8" w:space="0"/>
              <w:right w:val="single" w:color="auto" w:sz="8" w:space="0"/>
            </w:tcBorders>
            <w:shd w:val="clear" w:color="auto" w:fill="auto"/>
            <w:vAlign w:val="center"/>
          </w:tcPr>
          <w:p w14:paraId="2E46AF61">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任凌飞</w:t>
            </w:r>
          </w:p>
        </w:tc>
        <w:tc>
          <w:tcPr>
            <w:tcW w:w="1833" w:type="dxa"/>
            <w:tcBorders>
              <w:top w:val="single" w:color="auto" w:sz="8" w:space="0"/>
              <w:left w:val="nil"/>
              <w:bottom w:val="single" w:color="auto" w:sz="8" w:space="0"/>
              <w:right w:val="single" w:color="auto" w:sz="8" w:space="0"/>
            </w:tcBorders>
            <w:shd w:val="clear" w:color="auto" w:fill="auto"/>
            <w:vAlign w:val="center"/>
          </w:tcPr>
          <w:p w14:paraId="3D7CCE42">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themeColor="text1"/>
                <w:kern w:val="0"/>
                <w:sz w:val="24"/>
                <w:szCs w:val="24"/>
                <w14:textFill>
                  <w14:solidFill>
                    <w14:schemeClr w14:val="tx1"/>
                  </w14:solidFill>
                </w14:textFill>
              </w:rPr>
              <w:t>202510-202803</w:t>
            </w:r>
          </w:p>
        </w:tc>
        <w:tc>
          <w:tcPr>
            <w:tcW w:w="1243" w:type="dxa"/>
            <w:tcBorders>
              <w:top w:val="nil"/>
              <w:left w:val="nil"/>
              <w:bottom w:val="single" w:color="auto" w:sz="8" w:space="0"/>
              <w:right w:val="single" w:color="auto" w:sz="8" w:space="0"/>
            </w:tcBorders>
            <w:shd w:val="clear" w:color="auto" w:fill="auto"/>
            <w:vAlign w:val="center"/>
          </w:tcPr>
          <w:p w14:paraId="22F765C8">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r>
      <w:tr w14:paraId="00737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3930C19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31</w:t>
            </w:r>
          </w:p>
        </w:tc>
        <w:tc>
          <w:tcPr>
            <w:tcW w:w="1492" w:type="dxa"/>
            <w:vAlign w:val="center"/>
          </w:tcPr>
          <w:p w14:paraId="67CE6A8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ZZ2025LH31</w:t>
            </w:r>
          </w:p>
        </w:tc>
        <w:tc>
          <w:tcPr>
            <w:tcW w:w="5103" w:type="dxa"/>
            <w:tcBorders>
              <w:top w:val="nil"/>
              <w:left w:val="single" w:color="auto" w:sz="8" w:space="0"/>
              <w:bottom w:val="single" w:color="auto" w:sz="8" w:space="0"/>
              <w:right w:val="single" w:color="auto" w:sz="8" w:space="0"/>
            </w:tcBorders>
            <w:shd w:val="clear" w:color="auto" w:fill="auto"/>
            <w:vAlign w:val="center"/>
          </w:tcPr>
          <w:p w14:paraId="52D6C631">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39" w:name="OLE_LINK47"/>
            <w:r>
              <w:rPr>
                <w:rFonts w:hint="eastAsia" w:ascii="仿宋_GB2312" w:hAnsi="仿宋_GB2312" w:eastAsia="仿宋_GB2312" w:cs="仿宋_GB2312"/>
                <w:color w:val="000000"/>
                <w:sz w:val="24"/>
                <w:szCs w:val="24"/>
              </w:rPr>
              <w:t>基于漳州海洋资源</w:t>
            </w:r>
            <w:bookmarkEnd w:id="39"/>
            <w:r>
              <w:rPr>
                <w:rFonts w:hint="eastAsia" w:ascii="仿宋_GB2312" w:hAnsi="仿宋_GB2312" w:eastAsia="仿宋_GB2312" w:cs="仿宋_GB2312"/>
                <w:color w:val="000000"/>
                <w:sz w:val="24"/>
                <w:szCs w:val="24"/>
              </w:rPr>
              <w:t>的减盐增鲜易吞咽鱼糜制品关键技术研究</w:t>
            </w:r>
          </w:p>
        </w:tc>
        <w:tc>
          <w:tcPr>
            <w:tcW w:w="2552" w:type="dxa"/>
            <w:tcBorders>
              <w:top w:val="nil"/>
              <w:left w:val="nil"/>
              <w:bottom w:val="single" w:color="auto" w:sz="8" w:space="0"/>
              <w:right w:val="single" w:color="auto" w:sz="8" w:space="0"/>
            </w:tcBorders>
            <w:shd w:val="clear" w:color="auto" w:fill="auto"/>
            <w:vAlign w:val="center"/>
          </w:tcPr>
          <w:p w14:paraId="75486674">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漳州城市职业学院</w:t>
            </w:r>
          </w:p>
        </w:tc>
        <w:tc>
          <w:tcPr>
            <w:tcW w:w="992" w:type="dxa"/>
            <w:tcBorders>
              <w:top w:val="nil"/>
              <w:left w:val="nil"/>
              <w:bottom w:val="single" w:color="auto" w:sz="8" w:space="0"/>
              <w:right w:val="single" w:color="auto" w:sz="8" w:space="0"/>
            </w:tcBorders>
            <w:shd w:val="clear" w:color="auto" w:fill="auto"/>
            <w:vAlign w:val="center"/>
          </w:tcPr>
          <w:p w14:paraId="029266CC">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李娟</w:t>
            </w:r>
          </w:p>
        </w:tc>
        <w:tc>
          <w:tcPr>
            <w:tcW w:w="1833" w:type="dxa"/>
            <w:tcBorders>
              <w:top w:val="nil"/>
              <w:left w:val="nil"/>
              <w:bottom w:val="single" w:color="auto" w:sz="8" w:space="0"/>
              <w:right w:val="single" w:color="auto" w:sz="8" w:space="0"/>
            </w:tcBorders>
            <w:shd w:val="clear" w:color="auto" w:fill="auto"/>
            <w:vAlign w:val="center"/>
          </w:tcPr>
          <w:p w14:paraId="09325F3E">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themeColor="text1"/>
                <w:kern w:val="0"/>
                <w:sz w:val="24"/>
                <w:szCs w:val="24"/>
                <w14:textFill>
                  <w14:solidFill>
                    <w14:schemeClr w14:val="tx1"/>
                  </w14:solidFill>
                </w14:textFill>
              </w:rPr>
              <w:t>202510-202809</w:t>
            </w:r>
          </w:p>
        </w:tc>
        <w:tc>
          <w:tcPr>
            <w:tcW w:w="1243" w:type="dxa"/>
            <w:tcBorders>
              <w:top w:val="nil"/>
              <w:left w:val="nil"/>
              <w:bottom w:val="single" w:color="auto" w:sz="8" w:space="0"/>
              <w:right w:val="single" w:color="auto" w:sz="8" w:space="0"/>
            </w:tcBorders>
            <w:shd w:val="clear" w:color="auto" w:fill="auto"/>
            <w:vAlign w:val="center"/>
          </w:tcPr>
          <w:p w14:paraId="51A0E623">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r>
      <w:tr w14:paraId="4B6C78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5386E2A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32</w:t>
            </w:r>
          </w:p>
        </w:tc>
        <w:tc>
          <w:tcPr>
            <w:tcW w:w="1492" w:type="dxa"/>
            <w:vAlign w:val="center"/>
          </w:tcPr>
          <w:p w14:paraId="7601DCB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ZZ2025LH32</w:t>
            </w:r>
          </w:p>
        </w:tc>
        <w:tc>
          <w:tcPr>
            <w:tcW w:w="5103" w:type="dxa"/>
            <w:tcBorders>
              <w:top w:val="nil"/>
              <w:left w:val="single" w:color="auto" w:sz="8" w:space="0"/>
              <w:bottom w:val="single" w:color="auto" w:sz="8" w:space="0"/>
              <w:right w:val="single" w:color="auto" w:sz="8" w:space="0"/>
            </w:tcBorders>
            <w:shd w:val="clear" w:color="auto" w:fill="auto"/>
            <w:vAlign w:val="center"/>
          </w:tcPr>
          <w:p w14:paraId="31AD76D9">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40" w:name="OLE_LINK48"/>
            <w:bookmarkStart w:id="41" w:name="OLE_LINK49"/>
            <w:r>
              <w:rPr>
                <w:rFonts w:hint="eastAsia" w:ascii="仿宋_GB2312" w:hAnsi="仿宋_GB2312" w:eastAsia="仿宋_GB2312" w:cs="仿宋_GB2312"/>
                <w:color w:val="000000"/>
                <w:sz w:val="24"/>
                <w:szCs w:val="24"/>
              </w:rPr>
              <w:t>褪黑素调控</w:t>
            </w:r>
            <w:bookmarkEnd w:id="40"/>
            <w:bookmarkEnd w:id="41"/>
            <w:r>
              <w:rPr>
                <w:rFonts w:hint="eastAsia" w:ascii="仿宋_GB2312" w:hAnsi="仿宋_GB2312" w:eastAsia="仿宋_GB2312" w:cs="仿宋_GB2312"/>
                <w:color w:val="000000"/>
                <w:sz w:val="24"/>
                <w:szCs w:val="24"/>
              </w:rPr>
              <w:t>朱顶红鳞茎发育机制研究</w:t>
            </w:r>
          </w:p>
        </w:tc>
        <w:tc>
          <w:tcPr>
            <w:tcW w:w="2552" w:type="dxa"/>
            <w:tcBorders>
              <w:top w:val="nil"/>
              <w:left w:val="nil"/>
              <w:bottom w:val="single" w:color="auto" w:sz="8" w:space="0"/>
              <w:right w:val="single" w:color="auto" w:sz="8" w:space="0"/>
            </w:tcBorders>
            <w:shd w:val="clear" w:color="auto" w:fill="auto"/>
            <w:vAlign w:val="center"/>
          </w:tcPr>
          <w:p w14:paraId="12A20B73">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漳州城市职业学院</w:t>
            </w:r>
          </w:p>
        </w:tc>
        <w:tc>
          <w:tcPr>
            <w:tcW w:w="992" w:type="dxa"/>
            <w:tcBorders>
              <w:top w:val="nil"/>
              <w:left w:val="nil"/>
              <w:bottom w:val="single" w:color="auto" w:sz="8" w:space="0"/>
              <w:right w:val="single" w:color="auto" w:sz="8" w:space="0"/>
            </w:tcBorders>
            <w:shd w:val="clear" w:color="auto" w:fill="auto"/>
            <w:vAlign w:val="center"/>
          </w:tcPr>
          <w:p w14:paraId="1AA66778">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柯毅湧</w:t>
            </w:r>
          </w:p>
        </w:tc>
        <w:tc>
          <w:tcPr>
            <w:tcW w:w="1833" w:type="dxa"/>
            <w:tcBorders>
              <w:top w:val="nil"/>
              <w:left w:val="nil"/>
              <w:bottom w:val="single" w:color="auto" w:sz="8" w:space="0"/>
              <w:right w:val="single" w:color="auto" w:sz="8" w:space="0"/>
            </w:tcBorders>
            <w:shd w:val="clear" w:color="auto" w:fill="auto"/>
            <w:vAlign w:val="center"/>
          </w:tcPr>
          <w:p w14:paraId="5F2177FD">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202601-202809</w:t>
            </w:r>
          </w:p>
        </w:tc>
        <w:tc>
          <w:tcPr>
            <w:tcW w:w="1243" w:type="dxa"/>
            <w:tcBorders>
              <w:top w:val="nil"/>
              <w:left w:val="nil"/>
              <w:bottom w:val="single" w:color="auto" w:sz="8" w:space="0"/>
              <w:right w:val="single" w:color="auto" w:sz="8" w:space="0"/>
            </w:tcBorders>
            <w:shd w:val="clear" w:color="auto" w:fill="auto"/>
            <w:vAlign w:val="center"/>
          </w:tcPr>
          <w:p w14:paraId="421BDEA0">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r>
      <w:tr w14:paraId="7D462D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60E808E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33</w:t>
            </w:r>
          </w:p>
        </w:tc>
        <w:tc>
          <w:tcPr>
            <w:tcW w:w="1492" w:type="dxa"/>
            <w:vAlign w:val="center"/>
          </w:tcPr>
          <w:p w14:paraId="42B07DAC">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ZZ2025LH33</w:t>
            </w:r>
          </w:p>
        </w:tc>
        <w:tc>
          <w:tcPr>
            <w:tcW w:w="5103" w:type="dxa"/>
            <w:tcBorders>
              <w:top w:val="nil"/>
              <w:left w:val="single" w:color="auto" w:sz="8" w:space="0"/>
              <w:bottom w:val="single" w:color="auto" w:sz="8" w:space="0"/>
              <w:right w:val="single" w:color="auto" w:sz="8" w:space="0"/>
            </w:tcBorders>
            <w:shd w:val="clear" w:color="auto" w:fill="auto"/>
            <w:vAlign w:val="center"/>
          </w:tcPr>
          <w:p w14:paraId="21C149CE">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42" w:name="OLE_LINK50"/>
            <w:r>
              <w:rPr>
                <w:rFonts w:hint="eastAsia" w:ascii="仿宋_GB2312" w:hAnsi="仿宋_GB2312" w:eastAsia="仿宋_GB2312" w:cs="仿宋_GB2312"/>
                <w:color w:val="000000"/>
                <w:sz w:val="24"/>
                <w:szCs w:val="24"/>
              </w:rPr>
              <w:t>基于多组学</w:t>
            </w:r>
            <w:bookmarkEnd w:id="42"/>
            <w:r>
              <w:rPr>
                <w:rFonts w:hint="eastAsia" w:ascii="仿宋_GB2312" w:hAnsi="仿宋_GB2312" w:eastAsia="仿宋_GB2312" w:cs="仿宋_GB2312"/>
                <w:color w:val="000000"/>
                <w:sz w:val="24"/>
                <w:szCs w:val="24"/>
              </w:rPr>
              <w:t>的枇杷果实发育进程内源植物激素动态变化与机制研究</w:t>
            </w:r>
          </w:p>
        </w:tc>
        <w:tc>
          <w:tcPr>
            <w:tcW w:w="2552" w:type="dxa"/>
            <w:tcBorders>
              <w:top w:val="nil"/>
              <w:left w:val="nil"/>
              <w:bottom w:val="single" w:color="auto" w:sz="8" w:space="0"/>
              <w:right w:val="single" w:color="auto" w:sz="8" w:space="0"/>
            </w:tcBorders>
            <w:shd w:val="clear" w:color="auto" w:fill="auto"/>
            <w:vAlign w:val="center"/>
          </w:tcPr>
          <w:p w14:paraId="318B59D5">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漳州城市职业学院</w:t>
            </w:r>
          </w:p>
        </w:tc>
        <w:tc>
          <w:tcPr>
            <w:tcW w:w="992" w:type="dxa"/>
            <w:tcBorders>
              <w:top w:val="nil"/>
              <w:left w:val="nil"/>
              <w:bottom w:val="single" w:color="auto" w:sz="8" w:space="0"/>
              <w:right w:val="single" w:color="auto" w:sz="8" w:space="0"/>
            </w:tcBorders>
            <w:shd w:val="clear" w:color="auto" w:fill="auto"/>
            <w:vAlign w:val="center"/>
          </w:tcPr>
          <w:p w14:paraId="49CDDC90">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黄艺清</w:t>
            </w:r>
          </w:p>
        </w:tc>
        <w:tc>
          <w:tcPr>
            <w:tcW w:w="1833" w:type="dxa"/>
            <w:tcBorders>
              <w:top w:val="nil"/>
              <w:left w:val="nil"/>
              <w:bottom w:val="single" w:color="auto" w:sz="8" w:space="0"/>
              <w:right w:val="single" w:color="auto" w:sz="8" w:space="0"/>
            </w:tcBorders>
            <w:shd w:val="clear" w:color="auto" w:fill="auto"/>
            <w:vAlign w:val="center"/>
          </w:tcPr>
          <w:p w14:paraId="7839D007">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202601-202809</w:t>
            </w:r>
          </w:p>
        </w:tc>
        <w:tc>
          <w:tcPr>
            <w:tcW w:w="1243" w:type="dxa"/>
            <w:tcBorders>
              <w:top w:val="nil"/>
              <w:left w:val="nil"/>
              <w:bottom w:val="single" w:color="auto" w:sz="8" w:space="0"/>
              <w:right w:val="single" w:color="auto" w:sz="8" w:space="0"/>
            </w:tcBorders>
            <w:shd w:val="clear" w:color="auto" w:fill="auto"/>
            <w:vAlign w:val="center"/>
          </w:tcPr>
          <w:p w14:paraId="1DBD3855">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r>
      <w:tr w14:paraId="1B240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0DEDA79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34</w:t>
            </w:r>
          </w:p>
        </w:tc>
        <w:tc>
          <w:tcPr>
            <w:tcW w:w="1492" w:type="dxa"/>
            <w:vAlign w:val="center"/>
          </w:tcPr>
          <w:p w14:paraId="0D39555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ZZ2025LH34</w:t>
            </w:r>
          </w:p>
        </w:tc>
        <w:tc>
          <w:tcPr>
            <w:tcW w:w="5103" w:type="dxa"/>
            <w:tcBorders>
              <w:top w:val="nil"/>
              <w:left w:val="single" w:color="auto" w:sz="8" w:space="0"/>
              <w:bottom w:val="single" w:color="auto" w:sz="8" w:space="0"/>
              <w:right w:val="single" w:color="auto" w:sz="8" w:space="0"/>
            </w:tcBorders>
            <w:shd w:val="clear" w:color="auto" w:fill="auto"/>
            <w:vAlign w:val="center"/>
          </w:tcPr>
          <w:p w14:paraId="18FE800F">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43" w:name="OLE_LINK52"/>
            <w:bookmarkStart w:id="44" w:name="OLE_LINK51"/>
            <w:r>
              <w:rPr>
                <w:rFonts w:hint="eastAsia" w:ascii="仿宋_GB2312" w:hAnsi="仿宋_GB2312" w:eastAsia="仿宋_GB2312" w:cs="仿宋_GB2312"/>
                <w:color w:val="000000"/>
                <w:sz w:val="24"/>
                <w:szCs w:val="24"/>
              </w:rPr>
              <w:t>用于高分子光声</w:t>
            </w:r>
            <w:bookmarkEnd w:id="43"/>
            <w:bookmarkEnd w:id="44"/>
            <w:r>
              <w:rPr>
                <w:rFonts w:hint="eastAsia" w:ascii="仿宋_GB2312" w:hAnsi="仿宋_GB2312" w:eastAsia="仿宋_GB2312" w:cs="仿宋_GB2312"/>
                <w:color w:val="000000"/>
                <w:sz w:val="24"/>
                <w:szCs w:val="24"/>
              </w:rPr>
              <w:t>复合膜膜厚检测的红外谱域</w:t>
            </w:r>
          </w:p>
          <w:p w14:paraId="7A3D8BF1">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光学相干层析成像系统</w:t>
            </w:r>
          </w:p>
        </w:tc>
        <w:tc>
          <w:tcPr>
            <w:tcW w:w="2552" w:type="dxa"/>
            <w:tcBorders>
              <w:top w:val="nil"/>
              <w:left w:val="nil"/>
              <w:bottom w:val="single" w:color="auto" w:sz="8" w:space="0"/>
              <w:right w:val="single" w:color="auto" w:sz="8" w:space="0"/>
            </w:tcBorders>
            <w:shd w:val="clear" w:color="auto" w:fill="auto"/>
            <w:vAlign w:val="center"/>
          </w:tcPr>
          <w:p w14:paraId="4249D062">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漳州城市职业学院</w:t>
            </w:r>
          </w:p>
        </w:tc>
        <w:tc>
          <w:tcPr>
            <w:tcW w:w="992" w:type="dxa"/>
            <w:tcBorders>
              <w:top w:val="nil"/>
              <w:left w:val="nil"/>
              <w:bottom w:val="single" w:color="auto" w:sz="8" w:space="0"/>
              <w:right w:val="single" w:color="auto" w:sz="8" w:space="0"/>
            </w:tcBorders>
            <w:shd w:val="clear" w:color="auto" w:fill="auto"/>
            <w:vAlign w:val="center"/>
          </w:tcPr>
          <w:p w14:paraId="5D3E8A66">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孙顺红</w:t>
            </w:r>
          </w:p>
        </w:tc>
        <w:tc>
          <w:tcPr>
            <w:tcW w:w="1833" w:type="dxa"/>
            <w:tcBorders>
              <w:top w:val="nil"/>
              <w:left w:val="nil"/>
              <w:bottom w:val="single" w:color="auto" w:sz="8" w:space="0"/>
              <w:right w:val="single" w:color="auto" w:sz="8" w:space="0"/>
            </w:tcBorders>
            <w:shd w:val="clear" w:color="auto" w:fill="auto"/>
            <w:vAlign w:val="center"/>
          </w:tcPr>
          <w:p w14:paraId="45722F93">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themeColor="text1"/>
                <w:kern w:val="0"/>
                <w:sz w:val="24"/>
                <w:szCs w:val="24"/>
                <w14:textFill>
                  <w14:solidFill>
                    <w14:schemeClr w14:val="tx1"/>
                  </w14:solidFill>
                </w14:textFill>
              </w:rPr>
              <w:t>202510-202809</w:t>
            </w:r>
          </w:p>
        </w:tc>
        <w:tc>
          <w:tcPr>
            <w:tcW w:w="1243" w:type="dxa"/>
            <w:tcBorders>
              <w:top w:val="nil"/>
              <w:left w:val="nil"/>
              <w:bottom w:val="single" w:color="auto" w:sz="8" w:space="0"/>
              <w:right w:val="single" w:color="auto" w:sz="8" w:space="0"/>
            </w:tcBorders>
            <w:shd w:val="clear" w:color="auto" w:fill="auto"/>
            <w:vAlign w:val="center"/>
          </w:tcPr>
          <w:p w14:paraId="4A161021">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r>
      <w:tr w14:paraId="6AD411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02B3BF8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35</w:t>
            </w:r>
          </w:p>
        </w:tc>
        <w:tc>
          <w:tcPr>
            <w:tcW w:w="1492" w:type="dxa"/>
            <w:vAlign w:val="center"/>
          </w:tcPr>
          <w:p w14:paraId="57678F1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ZZ2025LH35</w:t>
            </w:r>
          </w:p>
        </w:tc>
        <w:tc>
          <w:tcPr>
            <w:tcW w:w="5103" w:type="dxa"/>
            <w:tcBorders>
              <w:top w:val="nil"/>
              <w:left w:val="single" w:color="auto" w:sz="8" w:space="0"/>
              <w:bottom w:val="single" w:color="auto" w:sz="8" w:space="0"/>
              <w:right w:val="single" w:color="auto" w:sz="8" w:space="0"/>
            </w:tcBorders>
            <w:shd w:val="clear" w:color="auto" w:fill="auto"/>
            <w:vAlign w:val="center"/>
          </w:tcPr>
          <w:p w14:paraId="198EAD49">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45" w:name="OLE_LINK53"/>
            <w:bookmarkStart w:id="46" w:name="OLE_LINK54"/>
            <w:r>
              <w:rPr>
                <w:rFonts w:hint="eastAsia" w:ascii="仿宋_GB2312" w:hAnsi="仿宋_GB2312" w:eastAsia="仿宋_GB2312" w:cs="仿宋_GB2312"/>
                <w:color w:val="000000"/>
                <w:sz w:val="24"/>
                <w:szCs w:val="24"/>
              </w:rPr>
              <w:t>湿热处理对白芸</w:t>
            </w:r>
            <w:bookmarkEnd w:id="45"/>
            <w:bookmarkEnd w:id="46"/>
            <w:r>
              <w:rPr>
                <w:rFonts w:hint="eastAsia" w:ascii="仿宋_GB2312" w:hAnsi="仿宋_GB2312" w:eastAsia="仿宋_GB2312" w:cs="仿宋_GB2312"/>
                <w:color w:val="000000"/>
                <w:sz w:val="24"/>
                <w:szCs w:val="24"/>
              </w:rPr>
              <w:t>豆理化特性及消化特性影响的研究</w:t>
            </w:r>
          </w:p>
        </w:tc>
        <w:tc>
          <w:tcPr>
            <w:tcW w:w="2552" w:type="dxa"/>
            <w:tcBorders>
              <w:top w:val="nil"/>
              <w:left w:val="nil"/>
              <w:bottom w:val="single" w:color="auto" w:sz="8" w:space="0"/>
              <w:right w:val="single" w:color="auto" w:sz="8" w:space="0"/>
            </w:tcBorders>
            <w:shd w:val="clear" w:color="auto" w:fill="auto"/>
            <w:vAlign w:val="center"/>
          </w:tcPr>
          <w:p w14:paraId="0FBC2D7A">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漳州城市职业学院</w:t>
            </w:r>
          </w:p>
        </w:tc>
        <w:tc>
          <w:tcPr>
            <w:tcW w:w="992" w:type="dxa"/>
            <w:tcBorders>
              <w:top w:val="nil"/>
              <w:left w:val="nil"/>
              <w:bottom w:val="single" w:color="auto" w:sz="8" w:space="0"/>
              <w:right w:val="single" w:color="auto" w:sz="8" w:space="0"/>
            </w:tcBorders>
            <w:shd w:val="clear" w:color="auto" w:fill="auto"/>
            <w:vAlign w:val="center"/>
          </w:tcPr>
          <w:p w14:paraId="2E601396">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肖晶宁</w:t>
            </w:r>
          </w:p>
        </w:tc>
        <w:tc>
          <w:tcPr>
            <w:tcW w:w="1833" w:type="dxa"/>
            <w:tcBorders>
              <w:top w:val="nil"/>
              <w:left w:val="nil"/>
              <w:bottom w:val="single" w:color="auto" w:sz="8" w:space="0"/>
              <w:right w:val="single" w:color="auto" w:sz="8" w:space="0"/>
            </w:tcBorders>
            <w:shd w:val="clear" w:color="auto" w:fill="auto"/>
            <w:vAlign w:val="center"/>
          </w:tcPr>
          <w:p w14:paraId="03976C2B">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themeColor="text1"/>
                <w:kern w:val="0"/>
                <w:sz w:val="24"/>
                <w:szCs w:val="24"/>
                <w14:textFill>
                  <w14:solidFill>
                    <w14:schemeClr w14:val="tx1"/>
                  </w14:solidFill>
                </w14:textFill>
              </w:rPr>
              <w:t>202510-202809</w:t>
            </w:r>
          </w:p>
        </w:tc>
        <w:tc>
          <w:tcPr>
            <w:tcW w:w="1243" w:type="dxa"/>
            <w:tcBorders>
              <w:top w:val="nil"/>
              <w:left w:val="nil"/>
              <w:bottom w:val="single" w:color="auto" w:sz="8" w:space="0"/>
              <w:right w:val="single" w:color="auto" w:sz="8" w:space="0"/>
            </w:tcBorders>
            <w:shd w:val="clear" w:color="auto" w:fill="auto"/>
            <w:vAlign w:val="center"/>
          </w:tcPr>
          <w:p w14:paraId="6632158C">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r>
      <w:tr w14:paraId="7E200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3F47A92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36</w:t>
            </w:r>
          </w:p>
        </w:tc>
        <w:tc>
          <w:tcPr>
            <w:tcW w:w="1492" w:type="dxa"/>
            <w:vAlign w:val="center"/>
          </w:tcPr>
          <w:p w14:paraId="3C60A01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ZZ2025LH36</w:t>
            </w:r>
          </w:p>
        </w:tc>
        <w:tc>
          <w:tcPr>
            <w:tcW w:w="5103" w:type="dxa"/>
            <w:tcBorders>
              <w:top w:val="nil"/>
              <w:left w:val="single" w:color="auto" w:sz="8" w:space="0"/>
              <w:bottom w:val="single" w:color="auto" w:sz="8" w:space="0"/>
              <w:right w:val="single" w:color="auto" w:sz="8" w:space="0"/>
            </w:tcBorders>
            <w:shd w:val="clear" w:color="auto" w:fill="auto"/>
            <w:vAlign w:val="center"/>
          </w:tcPr>
          <w:p w14:paraId="54DB3569">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47" w:name="OLE_LINK55"/>
            <w:r>
              <w:rPr>
                <w:rFonts w:hint="eastAsia" w:ascii="仿宋_GB2312" w:hAnsi="仿宋_GB2312" w:eastAsia="仿宋_GB2312" w:cs="仿宋_GB2312"/>
                <w:color w:val="000000"/>
                <w:sz w:val="24"/>
                <w:szCs w:val="24"/>
              </w:rPr>
              <w:t>漳州沿海市</w:t>
            </w:r>
            <w:bookmarkEnd w:id="47"/>
            <w:r>
              <w:rPr>
                <w:rFonts w:hint="eastAsia" w:ascii="仿宋_GB2312" w:hAnsi="仿宋_GB2312" w:eastAsia="仿宋_GB2312" w:cs="仿宋_GB2312"/>
                <w:color w:val="000000"/>
                <w:sz w:val="24"/>
                <w:szCs w:val="24"/>
              </w:rPr>
              <w:t>售食用藻的微塑料污染研究</w:t>
            </w:r>
          </w:p>
        </w:tc>
        <w:tc>
          <w:tcPr>
            <w:tcW w:w="2552" w:type="dxa"/>
            <w:tcBorders>
              <w:top w:val="nil"/>
              <w:left w:val="nil"/>
              <w:bottom w:val="single" w:color="auto" w:sz="8" w:space="0"/>
              <w:right w:val="single" w:color="auto" w:sz="8" w:space="0"/>
            </w:tcBorders>
            <w:shd w:val="clear" w:color="auto" w:fill="auto"/>
            <w:vAlign w:val="center"/>
          </w:tcPr>
          <w:p w14:paraId="146E0E43">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漳州城市职业学院</w:t>
            </w:r>
          </w:p>
        </w:tc>
        <w:tc>
          <w:tcPr>
            <w:tcW w:w="992" w:type="dxa"/>
            <w:tcBorders>
              <w:top w:val="nil"/>
              <w:left w:val="nil"/>
              <w:bottom w:val="single" w:color="auto" w:sz="8" w:space="0"/>
              <w:right w:val="single" w:color="auto" w:sz="8" w:space="0"/>
            </w:tcBorders>
            <w:shd w:val="clear" w:color="auto" w:fill="auto"/>
            <w:vAlign w:val="center"/>
          </w:tcPr>
          <w:p w14:paraId="5FE47017">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林昕</w:t>
            </w:r>
          </w:p>
        </w:tc>
        <w:tc>
          <w:tcPr>
            <w:tcW w:w="1833" w:type="dxa"/>
            <w:tcBorders>
              <w:top w:val="nil"/>
              <w:left w:val="nil"/>
              <w:bottom w:val="single" w:color="auto" w:sz="8" w:space="0"/>
              <w:right w:val="single" w:color="auto" w:sz="8" w:space="0"/>
            </w:tcBorders>
            <w:shd w:val="clear" w:color="auto" w:fill="auto"/>
            <w:vAlign w:val="center"/>
          </w:tcPr>
          <w:p w14:paraId="3C675996">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themeColor="text1"/>
                <w:kern w:val="0"/>
                <w:sz w:val="24"/>
                <w:szCs w:val="24"/>
                <w14:textFill>
                  <w14:solidFill>
                    <w14:schemeClr w14:val="tx1"/>
                  </w14:solidFill>
                </w14:textFill>
              </w:rPr>
              <w:t>202510-202809</w:t>
            </w:r>
          </w:p>
        </w:tc>
        <w:tc>
          <w:tcPr>
            <w:tcW w:w="1243" w:type="dxa"/>
            <w:tcBorders>
              <w:top w:val="nil"/>
              <w:left w:val="nil"/>
              <w:bottom w:val="single" w:color="auto" w:sz="8" w:space="0"/>
              <w:right w:val="single" w:color="auto" w:sz="8" w:space="0"/>
            </w:tcBorders>
            <w:shd w:val="clear" w:color="auto" w:fill="auto"/>
            <w:vAlign w:val="center"/>
          </w:tcPr>
          <w:p w14:paraId="290E963B">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r>
      <w:tr w14:paraId="6497E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582A223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37</w:t>
            </w:r>
          </w:p>
        </w:tc>
        <w:tc>
          <w:tcPr>
            <w:tcW w:w="1492" w:type="dxa"/>
            <w:vAlign w:val="center"/>
          </w:tcPr>
          <w:p w14:paraId="5710878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ZZ2025LH37</w:t>
            </w:r>
          </w:p>
        </w:tc>
        <w:tc>
          <w:tcPr>
            <w:tcW w:w="5103" w:type="dxa"/>
            <w:tcBorders>
              <w:top w:val="nil"/>
              <w:left w:val="single" w:color="auto" w:sz="8" w:space="0"/>
              <w:bottom w:val="single" w:color="auto" w:sz="8" w:space="0"/>
              <w:right w:val="single" w:color="auto" w:sz="8" w:space="0"/>
            </w:tcBorders>
            <w:shd w:val="clear" w:color="auto" w:fill="auto"/>
            <w:vAlign w:val="center"/>
          </w:tcPr>
          <w:p w14:paraId="69179941">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48" w:name="OLE_LINK56"/>
            <w:bookmarkStart w:id="49" w:name="OLE_LINK57"/>
            <w:r>
              <w:rPr>
                <w:rFonts w:hint="eastAsia" w:ascii="仿宋_GB2312" w:hAnsi="仿宋_GB2312" w:eastAsia="仿宋_GB2312" w:cs="仿宋_GB2312"/>
                <w:color w:val="000000"/>
                <w:sz w:val="24"/>
                <w:szCs w:val="24"/>
              </w:rPr>
              <w:t>螺旋藻多糖</w:t>
            </w:r>
            <w:bookmarkEnd w:id="48"/>
            <w:bookmarkEnd w:id="49"/>
            <w:r>
              <w:rPr>
                <w:rFonts w:hint="eastAsia" w:ascii="仿宋_GB2312" w:hAnsi="仿宋_GB2312" w:eastAsia="仿宋_GB2312" w:cs="仿宋_GB2312"/>
                <w:color w:val="000000"/>
                <w:sz w:val="24"/>
                <w:szCs w:val="24"/>
              </w:rPr>
              <w:t>对晚期糖基化终产物（AGEs）的抑制作用</w:t>
            </w:r>
          </w:p>
        </w:tc>
        <w:tc>
          <w:tcPr>
            <w:tcW w:w="2552" w:type="dxa"/>
            <w:tcBorders>
              <w:top w:val="nil"/>
              <w:left w:val="nil"/>
              <w:bottom w:val="single" w:color="auto" w:sz="8" w:space="0"/>
              <w:right w:val="single" w:color="auto" w:sz="8" w:space="0"/>
            </w:tcBorders>
            <w:shd w:val="clear" w:color="auto" w:fill="auto"/>
            <w:vAlign w:val="center"/>
          </w:tcPr>
          <w:p w14:paraId="0F795408">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漳州城市职业学院</w:t>
            </w:r>
          </w:p>
        </w:tc>
        <w:tc>
          <w:tcPr>
            <w:tcW w:w="992" w:type="dxa"/>
            <w:tcBorders>
              <w:top w:val="nil"/>
              <w:left w:val="nil"/>
              <w:bottom w:val="single" w:color="auto" w:sz="8" w:space="0"/>
              <w:right w:val="single" w:color="auto" w:sz="8" w:space="0"/>
            </w:tcBorders>
            <w:shd w:val="clear" w:color="auto" w:fill="auto"/>
            <w:vAlign w:val="center"/>
          </w:tcPr>
          <w:p w14:paraId="4ED0305C">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陈艺煊</w:t>
            </w:r>
          </w:p>
        </w:tc>
        <w:tc>
          <w:tcPr>
            <w:tcW w:w="1833" w:type="dxa"/>
            <w:tcBorders>
              <w:top w:val="nil"/>
              <w:left w:val="nil"/>
              <w:bottom w:val="single" w:color="auto" w:sz="8" w:space="0"/>
              <w:right w:val="single" w:color="auto" w:sz="8" w:space="0"/>
            </w:tcBorders>
            <w:shd w:val="clear" w:color="auto" w:fill="auto"/>
            <w:vAlign w:val="center"/>
          </w:tcPr>
          <w:p w14:paraId="2BA9E179">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themeColor="text1"/>
                <w:kern w:val="0"/>
                <w:sz w:val="24"/>
                <w:szCs w:val="24"/>
                <w14:textFill>
                  <w14:solidFill>
                    <w14:schemeClr w14:val="tx1"/>
                  </w14:solidFill>
                </w14:textFill>
              </w:rPr>
              <w:t>202510-202809</w:t>
            </w:r>
          </w:p>
        </w:tc>
        <w:tc>
          <w:tcPr>
            <w:tcW w:w="1243" w:type="dxa"/>
            <w:tcBorders>
              <w:top w:val="nil"/>
              <w:left w:val="nil"/>
              <w:bottom w:val="single" w:color="auto" w:sz="8" w:space="0"/>
              <w:right w:val="single" w:color="auto" w:sz="8" w:space="0"/>
            </w:tcBorders>
            <w:shd w:val="clear" w:color="auto" w:fill="auto"/>
            <w:vAlign w:val="center"/>
          </w:tcPr>
          <w:p w14:paraId="2FF5337B">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r>
      <w:tr w14:paraId="0A598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50C6ED4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38</w:t>
            </w:r>
          </w:p>
        </w:tc>
        <w:tc>
          <w:tcPr>
            <w:tcW w:w="1492" w:type="dxa"/>
            <w:vAlign w:val="center"/>
          </w:tcPr>
          <w:p w14:paraId="7224E1F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ZZ2025LH38</w:t>
            </w:r>
          </w:p>
        </w:tc>
        <w:tc>
          <w:tcPr>
            <w:tcW w:w="5103" w:type="dxa"/>
            <w:tcBorders>
              <w:top w:val="nil"/>
              <w:left w:val="single" w:color="auto" w:sz="8" w:space="0"/>
              <w:bottom w:val="single" w:color="auto" w:sz="8" w:space="0"/>
              <w:right w:val="single" w:color="auto" w:sz="8" w:space="0"/>
            </w:tcBorders>
            <w:shd w:val="clear" w:color="auto" w:fill="auto"/>
            <w:vAlign w:val="center"/>
          </w:tcPr>
          <w:p w14:paraId="5EB1E365">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50" w:name="OLE_LINK58"/>
            <w:r>
              <w:rPr>
                <w:rFonts w:hint="eastAsia" w:ascii="仿宋_GB2312" w:hAnsi="仿宋_GB2312" w:eastAsia="仿宋_GB2312" w:cs="仿宋_GB2312"/>
                <w:color w:val="000000"/>
                <w:sz w:val="24"/>
                <w:szCs w:val="24"/>
              </w:rPr>
              <w:t>基于动态蜜罐</w:t>
            </w:r>
            <w:bookmarkEnd w:id="50"/>
            <w:r>
              <w:rPr>
                <w:rFonts w:hint="eastAsia" w:ascii="仿宋_GB2312" w:hAnsi="仿宋_GB2312" w:eastAsia="仿宋_GB2312" w:cs="仿宋_GB2312"/>
                <w:color w:val="000000"/>
                <w:sz w:val="24"/>
                <w:szCs w:val="24"/>
              </w:rPr>
              <w:t>技术在网络安全领域应用研究</w:t>
            </w:r>
          </w:p>
        </w:tc>
        <w:tc>
          <w:tcPr>
            <w:tcW w:w="2552" w:type="dxa"/>
            <w:tcBorders>
              <w:top w:val="nil"/>
              <w:left w:val="nil"/>
              <w:bottom w:val="single" w:color="auto" w:sz="8" w:space="0"/>
              <w:right w:val="single" w:color="auto" w:sz="8" w:space="0"/>
            </w:tcBorders>
            <w:shd w:val="clear" w:color="auto" w:fill="auto"/>
            <w:vAlign w:val="center"/>
          </w:tcPr>
          <w:p w14:paraId="2631112D">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漳州科技职业学院</w:t>
            </w:r>
          </w:p>
        </w:tc>
        <w:tc>
          <w:tcPr>
            <w:tcW w:w="992" w:type="dxa"/>
            <w:tcBorders>
              <w:top w:val="nil"/>
              <w:left w:val="nil"/>
              <w:bottom w:val="single" w:color="auto" w:sz="8" w:space="0"/>
              <w:right w:val="single" w:color="auto" w:sz="8" w:space="0"/>
            </w:tcBorders>
            <w:shd w:val="clear" w:color="auto" w:fill="auto"/>
            <w:vAlign w:val="center"/>
          </w:tcPr>
          <w:p w14:paraId="611A2115">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陈莹昀</w:t>
            </w:r>
          </w:p>
        </w:tc>
        <w:tc>
          <w:tcPr>
            <w:tcW w:w="1833" w:type="dxa"/>
            <w:tcBorders>
              <w:top w:val="nil"/>
              <w:left w:val="nil"/>
              <w:bottom w:val="single" w:color="auto" w:sz="8" w:space="0"/>
              <w:right w:val="single" w:color="auto" w:sz="8" w:space="0"/>
            </w:tcBorders>
            <w:shd w:val="clear" w:color="auto" w:fill="auto"/>
            <w:vAlign w:val="center"/>
          </w:tcPr>
          <w:p w14:paraId="1A19063A">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themeColor="text1"/>
                <w:kern w:val="0"/>
                <w:sz w:val="24"/>
                <w:szCs w:val="24"/>
                <w14:textFill>
                  <w14:solidFill>
                    <w14:schemeClr w14:val="tx1"/>
                  </w14:solidFill>
                </w14:textFill>
              </w:rPr>
              <w:t>202510-202801</w:t>
            </w:r>
          </w:p>
        </w:tc>
        <w:tc>
          <w:tcPr>
            <w:tcW w:w="1243" w:type="dxa"/>
            <w:tcBorders>
              <w:top w:val="nil"/>
              <w:left w:val="nil"/>
              <w:bottom w:val="single" w:color="auto" w:sz="8" w:space="0"/>
              <w:right w:val="single" w:color="auto" w:sz="8" w:space="0"/>
            </w:tcBorders>
            <w:shd w:val="clear" w:color="auto" w:fill="auto"/>
            <w:vAlign w:val="center"/>
          </w:tcPr>
          <w:p w14:paraId="47620CC6">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r>
      <w:tr w14:paraId="7E7D0C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4B13551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39</w:t>
            </w:r>
          </w:p>
        </w:tc>
        <w:tc>
          <w:tcPr>
            <w:tcW w:w="1492" w:type="dxa"/>
            <w:vAlign w:val="center"/>
          </w:tcPr>
          <w:p w14:paraId="0AD472F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ZZ2025LH39</w:t>
            </w:r>
          </w:p>
        </w:tc>
        <w:tc>
          <w:tcPr>
            <w:tcW w:w="5103" w:type="dxa"/>
            <w:tcBorders>
              <w:top w:val="nil"/>
              <w:left w:val="single" w:color="auto" w:sz="8" w:space="0"/>
              <w:bottom w:val="single" w:color="auto" w:sz="8" w:space="0"/>
              <w:right w:val="single" w:color="auto" w:sz="8" w:space="0"/>
            </w:tcBorders>
            <w:shd w:val="clear" w:color="auto" w:fill="auto"/>
            <w:vAlign w:val="center"/>
          </w:tcPr>
          <w:p w14:paraId="7A0768BF">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51" w:name="OLE_LINK60"/>
            <w:bookmarkStart w:id="52" w:name="OLE_LINK59"/>
            <w:r>
              <w:rPr>
                <w:rFonts w:hint="eastAsia" w:ascii="仿宋_GB2312" w:hAnsi="仿宋_GB2312" w:eastAsia="仿宋_GB2312" w:cs="仿宋_GB2312"/>
                <w:color w:val="000000"/>
                <w:sz w:val="24"/>
                <w:szCs w:val="24"/>
              </w:rPr>
              <w:t>人工智能技术</w:t>
            </w:r>
            <w:bookmarkEnd w:id="51"/>
            <w:bookmarkEnd w:id="52"/>
            <w:r>
              <w:rPr>
                <w:rFonts w:hint="eastAsia" w:ascii="仿宋_GB2312" w:hAnsi="仿宋_GB2312" w:eastAsia="仿宋_GB2312" w:cs="仿宋_GB2312"/>
                <w:color w:val="000000"/>
                <w:sz w:val="24"/>
                <w:szCs w:val="24"/>
              </w:rPr>
              <w:t>在高层住宅工程项目管理中的</w:t>
            </w:r>
          </w:p>
          <w:p w14:paraId="02930BA3">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应用研究</w:t>
            </w:r>
          </w:p>
        </w:tc>
        <w:tc>
          <w:tcPr>
            <w:tcW w:w="2552" w:type="dxa"/>
            <w:tcBorders>
              <w:top w:val="nil"/>
              <w:left w:val="nil"/>
              <w:bottom w:val="single" w:color="auto" w:sz="8" w:space="0"/>
              <w:right w:val="single" w:color="auto" w:sz="8" w:space="0"/>
            </w:tcBorders>
            <w:shd w:val="clear" w:color="auto" w:fill="auto"/>
            <w:vAlign w:val="center"/>
          </w:tcPr>
          <w:p w14:paraId="3DE3DB8B">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漳州科技职业学院</w:t>
            </w:r>
          </w:p>
        </w:tc>
        <w:tc>
          <w:tcPr>
            <w:tcW w:w="992" w:type="dxa"/>
            <w:tcBorders>
              <w:top w:val="nil"/>
              <w:left w:val="nil"/>
              <w:bottom w:val="single" w:color="auto" w:sz="8" w:space="0"/>
              <w:right w:val="single" w:color="auto" w:sz="8" w:space="0"/>
            </w:tcBorders>
            <w:shd w:val="clear" w:color="auto" w:fill="auto"/>
            <w:vAlign w:val="center"/>
          </w:tcPr>
          <w:p w14:paraId="6D8DFBD1">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叶琪敏</w:t>
            </w:r>
          </w:p>
        </w:tc>
        <w:tc>
          <w:tcPr>
            <w:tcW w:w="1833" w:type="dxa"/>
            <w:tcBorders>
              <w:top w:val="nil"/>
              <w:left w:val="nil"/>
              <w:bottom w:val="single" w:color="auto" w:sz="8" w:space="0"/>
              <w:right w:val="single" w:color="auto" w:sz="8" w:space="0"/>
            </w:tcBorders>
            <w:shd w:val="clear" w:color="auto" w:fill="auto"/>
            <w:vAlign w:val="center"/>
          </w:tcPr>
          <w:p w14:paraId="65DC3A19">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202510-202706</w:t>
            </w:r>
          </w:p>
        </w:tc>
        <w:tc>
          <w:tcPr>
            <w:tcW w:w="1243" w:type="dxa"/>
            <w:tcBorders>
              <w:top w:val="nil"/>
              <w:left w:val="nil"/>
              <w:bottom w:val="single" w:color="auto" w:sz="8" w:space="0"/>
              <w:right w:val="single" w:color="auto" w:sz="8" w:space="0"/>
            </w:tcBorders>
            <w:shd w:val="clear" w:color="auto" w:fill="auto"/>
            <w:vAlign w:val="center"/>
          </w:tcPr>
          <w:p w14:paraId="60B7960D">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r>
      <w:tr w14:paraId="7B8005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51A95CB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40</w:t>
            </w:r>
          </w:p>
        </w:tc>
        <w:tc>
          <w:tcPr>
            <w:tcW w:w="1492" w:type="dxa"/>
            <w:vAlign w:val="center"/>
          </w:tcPr>
          <w:p w14:paraId="5237752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ZZ2025LH40</w:t>
            </w:r>
          </w:p>
        </w:tc>
        <w:tc>
          <w:tcPr>
            <w:tcW w:w="5103" w:type="dxa"/>
            <w:tcBorders>
              <w:top w:val="nil"/>
              <w:left w:val="single" w:color="auto" w:sz="8" w:space="0"/>
              <w:bottom w:val="single" w:color="auto" w:sz="8" w:space="0"/>
              <w:right w:val="single" w:color="auto" w:sz="8" w:space="0"/>
            </w:tcBorders>
            <w:shd w:val="clear" w:color="auto" w:fill="auto"/>
            <w:vAlign w:val="center"/>
          </w:tcPr>
          <w:p w14:paraId="66B0F563">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53" w:name="OLE_LINK62"/>
            <w:bookmarkStart w:id="54" w:name="OLE_LINK61"/>
            <w:r>
              <w:rPr>
                <w:rFonts w:hint="eastAsia" w:ascii="仿宋_GB2312" w:hAnsi="仿宋_GB2312" w:eastAsia="仿宋_GB2312" w:cs="仿宋_GB2312"/>
                <w:color w:val="000000"/>
                <w:sz w:val="24"/>
                <w:szCs w:val="24"/>
              </w:rPr>
              <w:t>茶叶有效物提取</w:t>
            </w:r>
            <w:bookmarkEnd w:id="53"/>
            <w:bookmarkEnd w:id="54"/>
            <w:r>
              <w:rPr>
                <w:rFonts w:hint="eastAsia" w:ascii="仿宋_GB2312" w:hAnsi="仿宋_GB2312" w:eastAsia="仿宋_GB2312" w:cs="仿宋_GB2312"/>
                <w:color w:val="000000"/>
                <w:sz w:val="24"/>
                <w:szCs w:val="24"/>
              </w:rPr>
              <w:t>工艺及优化研究</w:t>
            </w:r>
          </w:p>
        </w:tc>
        <w:tc>
          <w:tcPr>
            <w:tcW w:w="2552" w:type="dxa"/>
            <w:tcBorders>
              <w:top w:val="nil"/>
              <w:left w:val="nil"/>
              <w:bottom w:val="single" w:color="auto" w:sz="8" w:space="0"/>
              <w:right w:val="single" w:color="auto" w:sz="8" w:space="0"/>
            </w:tcBorders>
            <w:shd w:val="clear" w:color="auto" w:fill="auto"/>
            <w:vAlign w:val="center"/>
          </w:tcPr>
          <w:p w14:paraId="10FD0E16">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漳州科技职业学院</w:t>
            </w:r>
          </w:p>
        </w:tc>
        <w:tc>
          <w:tcPr>
            <w:tcW w:w="992" w:type="dxa"/>
            <w:tcBorders>
              <w:top w:val="nil"/>
              <w:left w:val="nil"/>
              <w:bottom w:val="single" w:color="auto" w:sz="8" w:space="0"/>
              <w:right w:val="single" w:color="auto" w:sz="8" w:space="0"/>
            </w:tcBorders>
            <w:shd w:val="clear" w:color="auto" w:fill="auto"/>
            <w:vAlign w:val="center"/>
          </w:tcPr>
          <w:p w14:paraId="36146B6E">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刘颖</w:t>
            </w:r>
          </w:p>
        </w:tc>
        <w:tc>
          <w:tcPr>
            <w:tcW w:w="1833" w:type="dxa"/>
            <w:tcBorders>
              <w:top w:val="nil"/>
              <w:left w:val="nil"/>
              <w:bottom w:val="single" w:color="auto" w:sz="8" w:space="0"/>
              <w:right w:val="single" w:color="auto" w:sz="8" w:space="0"/>
            </w:tcBorders>
            <w:shd w:val="clear" w:color="auto" w:fill="auto"/>
            <w:vAlign w:val="center"/>
          </w:tcPr>
          <w:p w14:paraId="31E4E3A8">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202510-202808</w:t>
            </w:r>
          </w:p>
        </w:tc>
        <w:tc>
          <w:tcPr>
            <w:tcW w:w="1243" w:type="dxa"/>
            <w:tcBorders>
              <w:top w:val="nil"/>
              <w:left w:val="nil"/>
              <w:bottom w:val="single" w:color="auto" w:sz="8" w:space="0"/>
              <w:right w:val="single" w:color="auto" w:sz="8" w:space="0"/>
            </w:tcBorders>
            <w:shd w:val="clear" w:color="auto" w:fill="auto"/>
            <w:vAlign w:val="center"/>
          </w:tcPr>
          <w:p w14:paraId="7DB0A193">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r>
      <w:tr w14:paraId="607FC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61B0EF7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41</w:t>
            </w:r>
          </w:p>
        </w:tc>
        <w:tc>
          <w:tcPr>
            <w:tcW w:w="1492" w:type="dxa"/>
            <w:vAlign w:val="center"/>
          </w:tcPr>
          <w:p w14:paraId="5D3A5DB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ZZ2025LH41</w:t>
            </w:r>
          </w:p>
        </w:tc>
        <w:tc>
          <w:tcPr>
            <w:tcW w:w="5103" w:type="dxa"/>
            <w:tcBorders>
              <w:top w:val="nil"/>
              <w:left w:val="single" w:color="auto" w:sz="8" w:space="0"/>
              <w:bottom w:val="single" w:color="auto" w:sz="8" w:space="0"/>
              <w:right w:val="single" w:color="auto" w:sz="8" w:space="0"/>
            </w:tcBorders>
            <w:shd w:val="clear" w:color="auto" w:fill="auto"/>
            <w:vAlign w:val="center"/>
          </w:tcPr>
          <w:p w14:paraId="28E3AA44">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55" w:name="OLE_LINK64"/>
            <w:bookmarkStart w:id="56" w:name="OLE_LINK63"/>
            <w:r>
              <w:rPr>
                <w:rFonts w:hint="eastAsia" w:ascii="仿宋_GB2312" w:hAnsi="仿宋_GB2312" w:eastAsia="仿宋_GB2312" w:cs="仿宋_GB2312"/>
                <w:color w:val="000000"/>
                <w:sz w:val="24"/>
                <w:szCs w:val="24"/>
              </w:rPr>
              <w:t>基于代谢组学</w:t>
            </w:r>
            <w:bookmarkEnd w:id="55"/>
            <w:bookmarkEnd w:id="56"/>
            <w:r>
              <w:rPr>
                <w:rFonts w:hint="eastAsia" w:ascii="仿宋_GB2312" w:hAnsi="仿宋_GB2312" w:eastAsia="仿宋_GB2312" w:cs="仿宋_GB2312"/>
                <w:color w:val="000000"/>
                <w:sz w:val="24"/>
                <w:szCs w:val="24"/>
              </w:rPr>
              <w:t>调味乌龙茶的工艺研究</w:t>
            </w:r>
          </w:p>
        </w:tc>
        <w:tc>
          <w:tcPr>
            <w:tcW w:w="2552" w:type="dxa"/>
            <w:tcBorders>
              <w:top w:val="nil"/>
              <w:left w:val="nil"/>
              <w:bottom w:val="single" w:color="auto" w:sz="8" w:space="0"/>
              <w:right w:val="single" w:color="auto" w:sz="8" w:space="0"/>
            </w:tcBorders>
            <w:shd w:val="clear" w:color="auto" w:fill="auto"/>
            <w:vAlign w:val="center"/>
          </w:tcPr>
          <w:p w14:paraId="2DAD6677">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漳州科技职业学院</w:t>
            </w:r>
          </w:p>
        </w:tc>
        <w:tc>
          <w:tcPr>
            <w:tcW w:w="992" w:type="dxa"/>
            <w:tcBorders>
              <w:top w:val="nil"/>
              <w:left w:val="nil"/>
              <w:bottom w:val="single" w:color="auto" w:sz="8" w:space="0"/>
              <w:right w:val="single" w:color="auto" w:sz="8" w:space="0"/>
            </w:tcBorders>
            <w:shd w:val="clear" w:color="auto" w:fill="auto"/>
            <w:vAlign w:val="center"/>
          </w:tcPr>
          <w:p w14:paraId="449B514C">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陈加凤</w:t>
            </w:r>
          </w:p>
        </w:tc>
        <w:tc>
          <w:tcPr>
            <w:tcW w:w="1833" w:type="dxa"/>
            <w:tcBorders>
              <w:top w:val="nil"/>
              <w:left w:val="nil"/>
              <w:bottom w:val="single" w:color="auto" w:sz="8" w:space="0"/>
              <w:right w:val="single" w:color="auto" w:sz="8" w:space="0"/>
            </w:tcBorders>
            <w:shd w:val="clear" w:color="auto" w:fill="auto"/>
            <w:vAlign w:val="center"/>
          </w:tcPr>
          <w:p w14:paraId="0E6AAF80">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202510-202808</w:t>
            </w:r>
          </w:p>
        </w:tc>
        <w:tc>
          <w:tcPr>
            <w:tcW w:w="1243" w:type="dxa"/>
            <w:tcBorders>
              <w:top w:val="nil"/>
              <w:left w:val="nil"/>
              <w:bottom w:val="single" w:color="auto" w:sz="8" w:space="0"/>
              <w:right w:val="single" w:color="auto" w:sz="8" w:space="0"/>
            </w:tcBorders>
            <w:shd w:val="clear" w:color="auto" w:fill="auto"/>
            <w:vAlign w:val="center"/>
          </w:tcPr>
          <w:p w14:paraId="4F78D198">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r>
      <w:tr w14:paraId="5C8546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02E3AA5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42</w:t>
            </w:r>
          </w:p>
        </w:tc>
        <w:tc>
          <w:tcPr>
            <w:tcW w:w="1492" w:type="dxa"/>
            <w:vAlign w:val="center"/>
          </w:tcPr>
          <w:p w14:paraId="1BF98FC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ZZ2025LH42</w:t>
            </w:r>
          </w:p>
        </w:tc>
        <w:tc>
          <w:tcPr>
            <w:tcW w:w="5103" w:type="dxa"/>
            <w:tcBorders>
              <w:top w:val="nil"/>
              <w:left w:val="single" w:color="auto" w:sz="8" w:space="0"/>
              <w:bottom w:val="single" w:color="auto" w:sz="8" w:space="0"/>
              <w:right w:val="single" w:color="auto" w:sz="8" w:space="0"/>
            </w:tcBorders>
            <w:shd w:val="clear" w:color="auto" w:fill="auto"/>
            <w:vAlign w:val="center"/>
          </w:tcPr>
          <w:p w14:paraId="7D1E21D1">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57" w:name="OLE_LINK65"/>
            <w:r>
              <w:rPr>
                <w:rFonts w:hint="eastAsia" w:ascii="仿宋_GB2312" w:hAnsi="仿宋_GB2312" w:eastAsia="仿宋_GB2312" w:cs="仿宋_GB2312"/>
                <w:color w:val="000000"/>
                <w:sz w:val="24"/>
                <w:szCs w:val="24"/>
              </w:rPr>
              <w:t>融合多模态感</w:t>
            </w:r>
            <w:bookmarkEnd w:id="57"/>
            <w:r>
              <w:rPr>
                <w:rFonts w:hint="eastAsia" w:ascii="仿宋_GB2312" w:hAnsi="仿宋_GB2312" w:eastAsia="仿宋_GB2312" w:cs="仿宋_GB2312"/>
                <w:color w:val="000000"/>
                <w:sz w:val="24"/>
                <w:szCs w:val="24"/>
              </w:rPr>
              <w:t>知与深度学习个性化健康照明 节能联动系统研究</w:t>
            </w:r>
          </w:p>
        </w:tc>
        <w:tc>
          <w:tcPr>
            <w:tcW w:w="2552" w:type="dxa"/>
            <w:tcBorders>
              <w:top w:val="nil"/>
              <w:left w:val="nil"/>
              <w:bottom w:val="single" w:color="auto" w:sz="8" w:space="0"/>
              <w:right w:val="single" w:color="auto" w:sz="8" w:space="0"/>
            </w:tcBorders>
            <w:shd w:val="clear" w:color="auto" w:fill="auto"/>
            <w:vAlign w:val="center"/>
          </w:tcPr>
          <w:p w14:paraId="3F41FC5D">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漳州科技职业学院</w:t>
            </w:r>
          </w:p>
        </w:tc>
        <w:tc>
          <w:tcPr>
            <w:tcW w:w="992" w:type="dxa"/>
            <w:tcBorders>
              <w:top w:val="nil"/>
              <w:left w:val="nil"/>
              <w:bottom w:val="single" w:color="auto" w:sz="8" w:space="0"/>
              <w:right w:val="single" w:color="auto" w:sz="8" w:space="0"/>
            </w:tcBorders>
            <w:shd w:val="clear" w:color="auto" w:fill="auto"/>
            <w:vAlign w:val="center"/>
          </w:tcPr>
          <w:p w14:paraId="27127316">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余阿华</w:t>
            </w:r>
          </w:p>
        </w:tc>
        <w:tc>
          <w:tcPr>
            <w:tcW w:w="1833" w:type="dxa"/>
            <w:tcBorders>
              <w:top w:val="nil"/>
              <w:left w:val="nil"/>
              <w:bottom w:val="single" w:color="auto" w:sz="8" w:space="0"/>
              <w:right w:val="single" w:color="auto" w:sz="8" w:space="0"/>
            </w:tcBorders>
            <w:shd w:val="clear" w:color="auto" w:fill="auto"/>
            <w:vAlign w:val="center"/>
          </w:tcPr>
          <w:p w14:paraId="3F9A22BC">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202510-202710</w:t>
            </w:r>
          </w:p>
        </w:tc>
        <w:tc>
          <w:tcPr>
            <w:tcW w:w="1243" w:type="dxa"/>
            <w:tcBorders>
              <w:top w:val="nil"/>
              <w:left w:val="nil"/>
              <w:bottom w:val="single" w:color="auto" w:sz="8" w:space="0"/>
              <w:right w:val="single" w:color="auto" w:sz="8" w:space="0"/>
            </w:tcBorders>
            <w:shd w:val="clear" w:color="auto" w:fill="auto"/>
            <w:vAlign w:val="center"/>
          </w:tcPr>
          <w:p w14:paraId="29557645">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r>
      <w:tr w14:paraId="4AF18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6AC3364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43</w:t>
            </w:r>
          </w:p>
        </w:tc>
        <w:tc>
          <w:tcPr>
            <w:tcW w:w="1492" w:type="dxa"/>
            <w:vAlign w:val="center"/>
          </w:tcPr>
          <w:p w14:paraId="3BD04B6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ZZ2025LH43</w:t>
            </w:r>
          </w:p>
        </w:tc>
        <w:tc>
          <w:tcPr>
            <w:tcW w:w="5103" w:type="dxa"/>
            <w:tcBorders>
              <w:top w:val="nil"/>
              <w:left w:val="single" w:color="auto" w:sz="8" w:space="0"/>
              <w:bottom w:val="single" w:color="auto" w:sz="8" w:space="0"/>
              <w:right w:val="single" w:color="auto" w:sz="8" w:space="0"/>
            </w:tcBorders>
            <w:shd w:val="clear" w:color="auto" w:fill="auto"/>
            <w:vAlign w:val="center"/>
          </w:tcPr>
          <w:p w14:paraId="23F21C75">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58" w:name="OLE_LINK66"/>
            <w:bookmarkStart w:id="59" w:name="OLE_LINK67"/>
            <w:r>
              <w:rPr>
                <w:rFonts w:hint="eastAsia" w:ascii="仿宋_GB2312" w:hAnsi="仿宋_GB2312" w:eastAsia="仿宋_GB2312" w:cs="仿宋_GB2312"/>
                <w:color w:val="000000"/>
                <w:sz w:val="24"/>
                <w:szCs w:val="24"/>
              </w:rPr>
              <w:t>网络药理学</w:t>
            </w:r>
            <w:bookmarkEnd w:id="58"/>
            <w:bookmarkEnd w:id="59"/>
            <w:r>
              <w:rPr>
                <w:rFonts w:hint="eastAsia" w:ascii="仿宋_GB2312" w:hAnsi="仿宋_GB2312" w:eastAsia="仿宋_GB2312" w:cs="仿宋_GB2312"/>
                <w:color w:val="000000"/>
                <w:sz w:val="24"/>
                <w:szCs w:val="24"/>
              </w:rPr>
              <w:t>和分子对接技术在调味茶产品中的应用探究</w:t>
            </w:r>
          </w:p>
        </w:tc>
        <w:tc>
          <w:tcPr>
            <w:tcW w:w="2552" w:type="dxa"/>
            <w:tcBorders>
              <w:top w:val="nil"/>
              <w:left w:val="nil"/>
              <w:bottom w:val="single" w:color="auto" w:sz="8" w:space="0"/>
              <w:right w:val="single" w:color="auto" w:sz="8" w:space="0"/>
            </w:tcBorders>
            <w:shd w:val="clear" w:color="auto" w:fill="auto"/>
            <w:vAlign w:val="center"/>
          </w:tcPr>
          <w:p w14:paraId="12BCE067">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漳州科技职业学院</w:t>
            </w:r>
          </w:p>
        </w:tc>
        <w:tc>
          <w:tcPr>
            <w:tcW w:w="992" w:type="dxa"/>
            <w:tcBorders>
              <w:top w:val="nil"/>
              <w:left w:val="nil"/>
              <w:bottom w:val="single" w:color="auto" w:sz="8" w:space="0"/>
              <w:right w:val="single" w:color="auto" w:sz="8" w:space="0"/>
            </w:tcBorders>
            <w:shd w:val="clear" w:color="auto" w:fill="auto"/>
            <w:vAlign w:val="center"/>
          </w:tcPr>
          <w:p w14:paraId="3B30471A">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戴维</w:t>
            </w:r>
          </w:p>
        </w:tc>
        <w:tc>
          <w:tcPr>
            <w:tcW w:w="1833" w:type="dxa"/>
            <w:tcBorders>
              <w:top w:val="nil"/>
              <w:left w:val="nil"/>
              <w:bottom w:val="single" w:color="auto" w:sz="8" w:space="0"/>
              <w:right w:val="single" w:color="auto" w:sz="8" w:space="0"/>
            </w:tcBorders>
            <w:shd w:val="clear" w:color="auto" w:fill="auto"/>
            <w:vAlign w:val="center"/>
          </w:tcPr>
          <w:p w14:paraId="7E87E380">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themeColor="text1"/>
                <w:kern w:val="0"/>
                <w:sz w:val="24"/>
                <w:szCs w:val="24"/>
                <w14:textFill>
                  <w14:solidFill>
                    <w14:schemeClr w14:val="tx1"/>
                  </w14:solidFill>
                </w14:textFill>
              </w:rPr>
              <w:t>202510-202809</w:t>
            </w:r>
          </w:p>
        </w:tc>
        <w:tc>
          <w:tcPr>
            <w:tcW w:w="1243" w:type="dxa"/>
            <w:tcBorders>
              <w:top w:val="nil"/>
              <w:left w:val="nil"/>
              <w:bottom w:val="single" w:color="auto" w:sz="8" w:space="0"/>
              <w:right w:val="single" w:color="auto" w:sz="8" w:space="0"/>
            </w:tcBorders>
            <w:shd w:val="clear" w:color="auto" w:fill="auto"/>
            <w:vAlign w:val="center"/>
          </w:tcPr>
          <w:p w14:paraId="637422E2">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r>
      <w:tr w14:paraId="700D9F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0045DD1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44</w:t>
            </w:r>
          </w:p>
        </w:tc>
        <w:tc>
          <w:tcPr>
            <w:tcW w:w="1492" w:type="dxa"/>
            <w:vAlign w:val="center"/>
          </w:tcPr>
          <w:p w14:paraId="2C8D7B3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ZZ2025LH44</w:t>
            </w:r>
          </w:p>
        </w:tc>
        <w:tc>
          <w:tcPr>
            <w:tcW w:w="5103" w:type="dxa"/>
            <w:tcBorders>
              <w:top w:val="nil"/>
              <w:left w:val="single" w:color="auto" w:sz="8" w:space="0"/>
              <w:bottom w:val="single" w:color="auto" w:sz="8" w:space="0"/>
              <w:right w:val="single" w:color="auto" w:sz="8" w:space="0"/>
            </w:tcBorders>
            <w:shd w:val="clear" w:color="auto" w:fill="auto"/>
            <w:vAlign w:val="center"/>
          </w:tcPr>
          <w:p w14:paraId="6F9F5726">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60" w:name="OLE_LINK69"/>
            <w:bookmarkStart w:id="61" w:name="OLE_LINK68"/>
            <w:r>
              <w:rPr>
                <w:rFonts w:hint="eastAsia" w:ascii="仿宋_GB2312" w:hAnsi="仿宋_GB2312" w:eastAsia="仿宋_GB2312" w:cs="仿宋_GB2312"/>
                <w:color w:val="000000"/>
                <w:sz w:val="24"/>
                <w:szCs w:val="24"/>
              </w:rPr>
              <w:t>茉莉花茶窨制</w:t>
            </w:r>
            <w:bookmarkEnd w:id="60"/>
            <w:bookmarkEnd w:id="61"/>
            <w:r>
              <w:rPr>
                <w:rFonts w:hint="eastAsia" w:ascii="仿宋_GB2312" w:hAnsi="仿宋_GB2312" w:eastAsia="仿宋_GB2312" w:cs="仿宋_GB2312"/>
                <w:color w:val="000000"/>
                <w:sz w:val="24"/>
                <w:szCs w:val="24"/>
              </w:rPr>
              <w:t>工艺优化研究及产业化应用</w:t>
            </w:r>
          </w:p>
        </w:tc>
        <w:tc>
          <w:tcPr>
            <w:tcW w:w="2552" w:type="dxa"/>
            <w:tcBorders>
              <w:top w:val="nil"/>
              <w:left w:val="nil"/>
              <w:bottom w:val="single" w:color="auto" w:sz="8" w:space="0"/>
              <w:right w:val="single" w:color="auto" w:sz="8" w:space="0"/>
            </w:tcBorders>
            <w:shd w:val="clear" w:color="auto" w:fill="auto"/>
            <w:vAlign w:val="center"/>
          </w:tcPr>
          <w:p w14:paraId="16848836">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漳州科技职业学院</w:t>
            </w:r>
          </w:p>
        </w:tc>
        <w:tc>
          <w:tcPr>
            <w:tcW w:w="992" w:type="dxa"/>
            <w:tcBorders>
              <w:top w:val="nil"/>
              <w:left w:val="nil"/>
              <w:bottom w:val="single" w:color="auto" w:sz="8" w:space="0"/>
              <w:right w:val="single" w:color="auto" w:sz="8" w:space="0"/>
            </w:tcBorders>
            <w:shd w:val="clear" w:color="auto" w:fill="auto"/>
            <w:vAlign w:val="center"/>
          </w:tcPr>
          <w:p w14:paraId="68CA84A4">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肖腾香</w:t>
            </w:r>
          </w:p>
        </w:tc>
        <w:tc>
          <w:tcPr>
            <w:tcW w:w="1833" w:type="dxa"/>
            <w:tcBorders>
              <w:top w:val="nil"/>
              <w:left w:val="nil"/>
              <w:bottom w:val="single" w:color="auto" w:sz="8" w:space="0"/>
              <w:right w:val="single" w:color="auto" w:sz="8" w:space="0"/>
            </w:tcBorders>
            <w:shd w:val="clear" w:color="auto" w:fill="auto"/>
            <w:vAlign w:val="center"/>
          </w:tcPr>
          <w:p w14:paraId="435CC4DB">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themeColor="text1"/>
                <w:kern w:val="0"/>
                <w:sz w:val="24"/>
                <w:szCs w:val="24"/>
                <w14:textFill>
                  <w14:solidFill>
                    <w14:schemeClr w14:val="tx1"/>
                  </w14:solidFill>
                </w14:textFill>
              </w:rPr>
              <w:t>202510-202809</w:t>
            </w:r>
          </w:p>
        </w:tc>
        <w:tc>
          <w:tcPr>
            <w:tcW w:w="1243" w:type="dxa"/>
            <w:tcBorders>
              <w:top w:val="nil"/>
              <w:left w:val="nil"/>
              <w:bottom w:val="single" w:color="auto" w:sz="8" w:space="0"/>
              <w:right w:val="single" w:color="auto" w:sz="8" w:space="0"/>
            </w:tcBorders>
            <w:shd w:val="clear" w:color="auto" w:fill="auto"/>
            <w:vAlign w:val="center"/>
          </w:tcPr>
          <w:p w14:paraId="4DA5EA36">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r>
      <w:tr w14:paraId="327AF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4" w:hRule="atLeast"/>
          <w:jc w:val="center"/>
        </w:trPr>
        <w:tc>
          <w:tcPr>
            <w:tcW w:w="768" w:type="dxa"/>
            <w:vAlign w:val="center"/>
          </w:tcPr>
          <w:p w14:paraId="6A5776D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45</w:t>
            </w:r>
          </w:p>
        </w:tc>
        <w:tc>
          <w:tcPr>
            <w:tcW w:w="1492" w:type="dxa"/>
            <w:vAlign w:val="center"/>
          </w:tcPr>
          <w:p w14:paraId="0E8E051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ZZ2025LH45</w:t>
            </w:r>
          </w:p>
        </w:tc>
        <w:tc>
          <w:tcPr>
            <w:tcW w:w="5103" w:type="dxa"/>
            <w:tcBorders>
              <w:top w:val="nil"/>
              <w:left w:val="single" w:color="auto" w:sz="8" w:space="0"/>
              <w:bottom w:val="single" w:color="auto" w:sz="8" w:space="0"/>
              <w:right w:val="single" w:color="auto" w:sz="8" w:space="0"/>
            </w:tcBorders>
            <w:shd w:val="clear" w:color="auto" w:fill="auto"/>
            <w:vAlign w:val="center"/>
          </w:tcPr>
          <w:p w14:paraId="35894210">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62" w:name="OLE_LINK71"/>
            <w:bookmarkStart w:id="63" w:name="OLE_LINK70"/>
            <w:r>
              <w:rPr>
                <w:rFonts w:hint="eastAsia" w:ascii="仿宋_GB2312" w:hAnsi="仿宋_GB2312" w:eastAsia="仿宋_GB2312" w:cs="仿宋_GB2312"/>
                <w:color w:val="000000"/>
                <w:sz w:val="24"/>
                <w:szCs w:val="24"/>
              </w:rPr>
              <w:t>基于计算机视觉</w:t>
            </w:r>
            <w:bookmarkEnd w:id="62"/>
            <w:bookmarkEnd w:id="63"/>
            <w:r>
              <w:rPr>
                <w:rFonts w:hint="eastAsia" w:ascii="仿宋_GB2312" w:hAnsi="仿宋_GB2312" w:eastAsia="仿宋_GB2312" w:cs="仿宋_GB2312"/>
                <w:color w:val="000000"/>
                <w:sz w:val="24"/>
                <w:szCs w:val="24"/>
              </w:rPr>
              <w:t>与数字孪生的南靖温室蔬菜生长调控系统研究</w:t>
            </w:r>
          </w:p>
        </w:tc>
        <w:tc>
          <w:tcPr>
            <w:tcW w:w="2552" w:type="dxa"/>
            <w:tcBorders>
              <w:top w:val="nil"/>
              <w:left w:val="nil"/>
              <w:bottom w:val="single" w:color="auto" w:sz="8" w:space="0"/>
              <w:right w:val="single" w:color="auto" w:sz="8" w:space="0"/>
            </w:tcBorders>
            <w:shd w:val="clear" w:color="auto" w:fill="auto"/>
            <w:vAlign w:val="center"/>
          </w:tcPr>
          <w:p w14:paraId="50E2165A">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漳州理工职业学院</w:t>
            </w:r>
          </w:p>
        </w:tc>
        <w:tc>
          <w:tcPr>
            <w:tcW w:w="992" w:type="dxa"/>
            <w:tcBorders>
              <w:top w:val="nil"/>
              <w:left w:val="nil"/>
              <w:bottom w:val="single" w:color="auto" w:sz="8" w:space="0"/>
              <w:right w:val="single" w:color="auto" w:sz="8" w:space="0"/>
            </w:tcBorders>
            <w:shd w:val="clear" w:color="auto" w:fill="auto"/>
            <w:vAlign w:val="center"/>
          </w:tcPr>
          <w:p w14:paraId="532260B3">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朱育林</w:t>
            </w:r>
          </w:p>
        </w:tc>
        <w:tc>
          <w:tcPr>
            <w:tcW w:w="1833" w:type="dxa"/>
            <w:tcBorders>
              <w:top w:val="nil"/>
              <w:left w:val="nil"/>
              <w:bottom w:val="single" w:color="auto" w:sz="8" w:space="0"/>
              <w:right w:val="single" w:color="auto" w:sz="8" w:space="0"/>
            </w:tcBorders>
            <w:shd w:val="clear" w:color="auto" w:fill="auto"/>
            <w:vAlign w:val="center"/>
          </w:tcPr>
          <w:p w14:paraId="34CA1650">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themeColor="text1"/>
                <w:kern w:val="0"/>
                <w:sz w:val="24"/>
                <w:szCs w:val="24"/>
                <w14:textFill>
                  <w14:solidFill>
                    <w14:schemeClr w14:val="tx1"/>
                  </w14:solidFill>
                </w14:textFill>
              </w:rPr>
              <w:t>202510-202809</w:t>
            </w:r>
          </w:p>
        </w:tc>
        <w:tc>
          <w:tcPr>
            <w:tcW w:w="1243" w:type="dxa"/>
            <w:tcBorders>
              <w:top w:val="nil"/>
              <w:left w:val="nil"/>
              <w:bottom w:val="single" w:color="auto" w:sz="8" w:space="0"/>
              <w:right w:val="single" w:color="auto" w:sz="8" w:space="0"/>
            </w:tcBorders>
            <w:shd w:val="clear" w:color="auto" w:fill="auto"/>
            <w:vAlign w:val="center"/>
          </w:tcPr>
          <w:p w14:paraId="745F17BB">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r>
      <w:tr w14:paraId="6BE044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3F97DF1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46</w:t>
            </w:r>
          </w:p>
        </w:tc>
        <w:tc>
          <w:tcPr>
            <w:tcW w:w="1492" w:type="dxa"/>
            <w:vAlign w:val="center"/>
          </w:tcPr>
          <w:p w14:paraId="0C7EF18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ZZ2025LH46</w:t>
            </w:r>
          </w:p>
        </w:tc>
        <w:tc>
          <w:tcPr>
            <w:tcW w:w="5103" w:type="dxa"/>
            <w:tcBorders>
              <w:top w:val="single" w:color="auto" w:sz="4" w:space="0"/>
              <w:left w:val="single" w:color="auto" w:sz="4" w:space="0"/>
              <w:bottom w:val="single" w:color="auto" w:sz="4" w:space="0"/>
              <w:right w:val="single" w:color="auto" w:sz="4" w:space="0"/>
            </w:tcBorders>
            <w:shd w:val="clear" w:color="auto" w:fill="auto"/>
            <w:vAlign w:val="center"/>
          </w:tcPr>
          <w:p w14:paraId="5E02FA82">
            <w:pPr>
              <w:keepNext w:val="0"/>
              <w:keepLines w:val="0"/>
              <w:pageBreakBefore w:val="0"/>
              <w:widowControl/>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000000"/>
                <w:sz w:val="24"/>
                <w:szCs w:val="24"/>
              </w:rPr>
            </w:pPr>
            <w:bookmarkStart w:id="64" w:name="OLE_LINK72"/>
            <w:r>
              <w:rPr>
                <w:rFonts w:hint="eastAsia" w:ascii="仿宋_GB2312" w:hAnsi="仿宋_GB2312" w:eastAsia="仿宋_GB2312" w:cs="仿宋_GB2312"/>
                <w:color w:val="000000"/>
                <w:sz w:val="24"/>
                <w:szCs w:val="24"/>
              </w:rPr>
              <w:t>TK1-PRMT1通路介导</w:t>
            </w:r>
            <w:bookmarkEnd w:id="64"/>
            <w:r>
              <w:rPr>
                <w:rFonts w:hint="eastAsia" w:ascii="仿宋_GB2312" w:hAnsi="仿宋_GB2312" w:eastAsia="仿宋_GB2312" w:cs="仿宋_GB2312"/>
                <w:color w:val="000000"/>
                <w:sz w:val="24"/>
                <w:szCs w:val="24"/>
              </w:rPr>
              <w:t>巨核细胞增殖分化在免疫性血小板减少症中的研究</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682F13E4">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福建省漳州市医院</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9B411C8">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郑源海</w:t>
            </w:r>
          </w:p>
        </w:tc>
        <w:tc>
          <w:tcPr>
            <w:tcW w:w="1833" w:type="dxa"/>
            <w:vAlign w:val="center"/>
          </w:tcPr>
          <w:p w14:paraId="1193268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202510-202809</w:t>
            </w: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14:paraId="6186D6FE">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r>
      <w:tr w14:paraId="1C98FC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6A2E5DB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47</w:t>
            </w:r>
          </w:p>
        </w:tc>
        <w:tc>
          <w:tcPr>
            <w:tcW w:w="1492" w:type="dxa"/>
            <w:vAlign w:val="center"/>
          </w:tcPr>
          <w:p w14:paraId="46BC918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ZZ2025LH47</w:t>
            </w:r>
          </w:p>
        </w:tc>
        <w:tc>
          <w:tcPr>
            <w:tcW w:w="5103" w:type="dxa"/>
            <w:tcBorders>
              <w:top w:val="nil"/>
              <w:left w:val="single" w:color="auto" w:sz="4" w:space="0"/>
              <w:bottom w:val="single" w:color="auto" w:sz="4" w:space="0"/>
              <w:right w:val="single" w:color="auto" w:sz="4" w:space="0"/>
            </w:tcBorders>
            <w:shd w:val="clear" w:color="auto" w:fill="auto"/>
            <w:vAlign w:val="center"/>
          </w:tcPr>
          <w:p w14:paraId="407F24FF">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65" w:name="OLE_LINK73"/>
            <w:r>
              <w:rPr>
                <w:rFonts w:hint="eastAsia" w:ascii="仿宋_GB2312" w:hAnsi="仿宋_GB2312" w:eastAsia="仿宋_GB2312" w:cs="仿宋_GB2312"/>
                <w:color w:val="000000"/>
                <w:sz w:val="24"/>
                <w:szCs w:val="24"/>
              </w:rPr>
              <w:t>基于FAERS数据</w:t>
            </w:r>
            <w:bookmarkEnd w:id="65"/>
            <w:r>
              <w:rPr>
                <w:rFonts w:hint="eastAsia" w:ascii="仿宋_GB2312" w:hAnsi="仿宋_GB2312" w:eastAsia="仿宋_GB2312" w:cs="仿宋_GB2312"/>
                <w:color w:val="000000"/>
                <w:sz w:val="24"/>
                <w:szCs w:val="24"/>
              </w:rPr>
              <w:t>挖掘的奥希替尼静脉血栓风险确认及其促血栓机制研究</w:t>
            </w:r>
          </w:p>
        </w:tc>
        <w:tc>
          <w:tcPr>
            <w:tcW w:w="2552" w:type="dxa"/>
            <w:tcBorders>
              <w:top w:val="nil"/>
              <w:left w:val="single" w:color="auto" w:sz="4" w:space="0"/>
              <w:bottom w:val="single" w:color="auto" w:sz="4" w:space="0"/>
              <w:right w:val="single" w:color="auto" w:sz="4" w:space="0"/>
            </w:tcBorders>
            <w:shd w:val="clear" w:color="auto" w:fill="auto"/>
            <w:vAlign w:val="center"/>
          </w:tcPr>
          <w:p w14:paraId="70AABCA7">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福建省漳州市医院</w:t>
            </w:r>
          </w:p>
        </w:tc>
        <w:tc>
          <w:tcPr>
            <w:tcW w:w="992" w:type="dxa"/>
            <w:tcBorders>
              <w:top w:val="nil"/>
              <w:left w:val="single" w:color="auto" w:sz="4" w:space="0"/>
              <w:bottom w:val="single" w:color="auto" w:sz="4" w:space="0"/>
              <w:right w:val="single" w:color="auto" w:sz="4" w:space="0"/>
            </w:tcBorders>
            <w:shd w:val="clear" w:color="auto" w:fill="auto"/>
            <w:vAlign w:val="center"/>
          </w:tcPr>
          <w:p w14:paraId="751A85C5">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林小娟</w:t>
            </w:r>
          </w:p>
        </w:tc>
        <w:tc>
          <w:tcPr>
            <w:tcW w:w="1833" w:type="dxa"/>
            <w:vAlign w:val="center"/>
          </w:tcPr>
          <w:p w14:paraId="421F5C4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202510-202806</w:t>
            </w:r>
          </w:p>
        </w:tc>
        <w:tc>
          <w:tcPr>
            <w:tcW w:w="1243" w:type="dxa"/>
            <w:tcBorders>
              <w:top w:val="nil"/>
              <w:left w:val="single" w:color="auto" w:sz="4" w:space="0"/>
              <w:bottom w:val="single" w:color="auto" w:sz="4" w:space="0"/>
              <w:right w:val="single" w:color="auto" w:sz="4" w:space="0"/>
            </w:tcBorders>
            <w:shd w:val="clear" w:color="auto" w:fill="auto"/>
            <w:vAlign w:val="center"/>
          </w:tcPr>
          <w:p w14:paraId="0B7B99C0">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r>
      <w:tr w14:paraId="661FCD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37B2889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48</w:t>
            </w:r>
          </w:p>
        </w:tc>
        <w:tc>
          <w:tcPr>
            <w:tcW w:w="1492" w:type="dxa"/>
            <w:vAlign w:val="center"/>
          </w:tcPr>
          <w:p w14:paraId="6C1AA3D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ZZ2025LH48</w:t>
            </w:r>
          </w:p>
        </w:tc>
        <w:tc>
          <w:tcPr>
            <w:tcW w:w="5103" w:type="dxa"/>
            <w:tcBorders>
              <w:top w:val="nil"/>
              <w:left w:val="single" w:color="auto" w:sz="4" w:space="0"/>
              <w:bottom w:val="single" w:color="auto" w:sz="4" w:space="0"/>
              <w:right w:val="single" w:color="auto" w:sz="4" w:space="0"/>
            </w:tcBorders>
            <w:shd w:val="clear" w:color="auto" w:fill="auto"/>
            <w:vAlign w:val="center"/>
          </w:tcPr>
          <w:p w14:paraId="0D1F8D5B">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66" w:name="OLE_LINK75"/>
            <w:bookmarkStart w:id="67" w:name="OLE_LINK74"/>
            <w:r>
              <w:rPr>
                <w:rFonts w:hint="eastAsia" w:ascii="仿宋_GB2312" w:hAnsi="仿宋_GB2312" w:eastAsia="仿宋_GB2312" w:cs="仿宋_GB2312"/>
                <w:color w:val="000000"/>
                <w:sz w:val="24"/>
                <w:szCs w:val="24"/>
              </w:rPr>
              <w:t>去泛素化酶</w:t>
            </w:r>
            <w:bookmarkEnd w:id="66"/>
            <w:bookmarkEnd w:id="67"/>
            <w:r>
              <w:rPr>
                <w:rFonts w:hint="eastAsia" w:ascii="仿宋_GB2312" w:hAnsi="仿宋_GB2312" w:eastAsia="仿宋_GB2312" w:cs="仿宋_GB2312"/>
                <w:color w:val="000000"/>
                <w:sz w:val="24"/>
                <w:szCs w:val="24"/>
              </w:rPr>
              <w:t>OTUD4通过稳定IGF2BP2调节多囊卵巢综合征发生发展的分子机制研究</w:t>
            </w:r>
          </w:p>
        </w:tc>
        <w:tc>
          <w:tcPr>
            <w:tcW w:w="2552" w:type="dxa"/>
            <w:tcBorders>
              <w:top w:val="nil"/>
              <w:left w:val="single" w:color="auto" w:sz="4" w:space="0"/>
              <w:bottom w:val="single" w:color="auto" w:sz="4" w:space="0"/>
              <w:right w:val="single" w:color="auto" w:sz="4" w:space="0"/>
            </w:tcBorders>
            <w:shd w:val="clear" w:color="auto" w:fill="auto"/>
            <w:vAlign w:val="center"/>
          </w:tcPr>
          <w:p w14:paraId="63BF2079">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福建省漳州市医院</w:t>
            </w:r>
          </w:p>
        </w:tc>
        <w:tc>
          <w:tcPr>
            <w:tcW w:w="992" w:type="dxa"/>
            <w:tcBorders>
              <w:top w:val="nil"/>
              <w:left w:val="single" w:color="auto" w:sz="4" w:space="0"/>
              <w:bottom w:val="single" w:color="auto" w:sz="4" w:space="0"/>
              <w:right w:val="single" w:color="auto" w:sz="4" w:space="0"/>
            </w:tcBorders>
            <w:shd w:val="clear" w:color="auto" w:fill="auto"/>
            <w:vAlign w:val="center"/>
          </w:tcPr>
          <w:p w14:paraId="60DF4769">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李凌</w:t>
            </w:r>
          </w:p>
        </w:tc>
        <w:tc>
          <w:tcPr>
            <w:tcW w:w="1833" w:type="dxa"/>
            <w:vAlign w:val="center"/>
          </w:tcPr>
          <w:p w14:paraId="606F8C8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202510-202809</w:t>
            </w:r>
          </w:p>
        </w:tc>
        <w:tc>
          <w:tcPr>
            <w:tcW w:w="1243" w:type="dxa"/>
            <w:tcBorders>
              <w:top w:val="nil"/>
              <w:left w:val="single" w:color="auto" w:sz="4" w:space="0"/>
              <w:bottom w:val="single" w:color="auto" w:sz="4" w:space="0"/>
              <w:right w:val="single" w:color="auto" w:sz="4" w:space="0"/>
            </w:tcBorders>
            <w:shd w:val="clear" w:color="auto" w:fill="auto"/>
            <w:vAlign w:val="center"/>
          </w:tcPr>
          <w:p w14:paraId="4F5CDD47">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r>
      <w:tr w14:paraId="6ED953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620A4E6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49</w:t>
            </w:r>
          </w:p>
        </w:tc>
        <w:tc>
          <w:tcPr>
            <w:tcW w:w="1492" w:type="dxa"/>
            <w:vAlign w:val="center"/>
          </w:tcPr>
          <w:p w14:paraId="2B07759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ZZ2025LH49</w:t>
            </w:r>
          </w:p>
        </w:tc>
        <w:tc>
          <w:tcPr>
            <w:tcW w:w="5103" w:type="dxa"/>
            <w:tcBorders>
              <w:top w:val="nil"/>
              <w:left w:val="single" w:color="auto" w:sz="4" w:space="0"/>
              <w:bottom w:val="single" w:color="auto" w:sz="4" w:space="0"/>
              <w:right w:val="single" w:color="auto" w:sz="4" w:space="0"/>
            </w:tcBorders>
            <w:shd w:val="clear" w:color="auto" w:fill="auto"/>
            <w:vAlign w:val="center"/>
          </w:tcPr>
          <w:p w14:paraId="248F8489">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68" w:name="OLE_LINK76"/>
            <w:bookmarkStart w:id="69" w:name="OLE_LINK77"/>
            <w:r>
              <w:rPr>
                <w:rFonts w:hint="eastAsia" w:ascii="仿宋_GB2312" w:hAnsi="仿宋_GB2312" w:eastAsia="仿宋_GB2312" w:cs="仿宋_GB2312"/>
                <w:color w:val="000000"/>
                <w:sz w:val="24"/>
                <w:szCs w:val="24"/>
              </w:rPr>
              <w:t>基于fMRI的脊髓</w:t>
            </w:r>
            <w:bookmarkEnd w:id="68"/>
            <w:bookmarkEnd w:id="69"/>
            <w:r>
              <w:rPr>
                <w:rFonts w:hint="eastAsia" w:ascii="仿宋_GB2312" w:hAnsi="仿宋_GB2312" w:eastAsia="仿宋_GB2312" w:cs="仿宋_GB2312"/>
                <w:color w:val="000000"/>
                <w:sz w:val="24"/>
                <w:szCs w:val="24"/>
              </w:rPr>
              <w:t>损伤后神经病理性疼痛的</w:t>
            </w:r>
          </w:p>
          <w:p w14:paraId="16D7ABEC">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脑网络改变及经耳迷走神经电刺激干预的效应及神经调控机制研究</w:t>
            </w:r>
          </w:p>
        </w:tc>
        <w:tc>
          <w:tcPr>
            <w:tcW w:w="2552" w:type="dxa"/>
            <w:tcBorders>
              <w:top w:val="nil"/>
              <w:left w:val="single" w:color="auto" w:sz="4" w:space="0"/>
              <w:bottom w:val="single" w:color="auto" w:sz="4" w:space="0"/>
              <w:right w:val="single" w:color="auto" w:sz="4" w:space="0"/>
            </w:tcBorders>
            <w:shd w:val="clear" w:color="auto" w:fill="auto"/>
            <w:vAlign w:val="center"/>
          </w:tcPr>
          <w:p w14:paraId="25784F90">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福建省漳州市医院</w:t>
            </w:r>
          </w:p>
        </w:tc>
        <w:tc>
          <w:tcPr>
            <w:tcW w:w="992" w:type="dxa"/>
            <w:tcBorders>
              <w:top w:val="nil"/>
              <w:left w:val="single" w:color="auto" w:sz="4" w:space="0"/>
              <w:bottom w:val="single" w:color="auto" w:sz="4" w:space="0"/>
              <w:right w:val="single" w:color="auto" w:sz="4" w:space="0"/>
            </w:tcBorders>
            <w:shd w:val="clear" w:color="auto" w:fill="auto"/>
            <w:vAlign w:val="center"/>
          </w:tcPr>
          <w:p w14:paraId="2F1C2905">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黄智铭</w:t>
            </w:r>
          </w:p>
        </w:tc>
        <w:tc>
          <w:tcPr>
            <w:tcW w:w="1833" w:type="dxa"/>
            <w:vAlign w:val="center"/>
          </w:tcPr>
          <w:p w14:paraId="0AA6E21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202510-202809</w:t>
            </w:r>
          </w:p>
        </w:tc>
        <w:tc>
          <w:tcPr>
            <w:tcW w:w="1243" w:type="dxa"/>
            <w:tcBorders>
              <w:top w:val="nil"/>
              <w:left w:val="single" w:color="auto" w:sz="4" w:space="0"/>
              <w:bottom w:val="single" w:color="auto" w:sz="4" w:space="0"/>
              <w:right w:val="single" w:color="auto" w:sz="4" w:space="0"/>
            </w:tcBorders>
            <w:shd w:val="clear" w:color="auto" w:fill="auto"/>
            <w:vAlign w:val="center"/>
          </w:tcPr>
          <w:p w14:paraId="5037AE4E">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r>
      <w:tr w14:paraId="520A43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1AE52A2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50</w:t>
            </w:r>
          </w:p>
        </w:tc>
        <w:tc>
          <w:tcPr>
            <w:tcW w:w="1492" w:type="dxa"/>
            <w:vAlign w:val="center"/>
          </w:tcPr>
          <w:p w14:paraId="21ABC50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ZZ2025LH50</w:t>
            </w:r>
          </w:p>
        </w:tc>
        <w:tc>
          <w:tcPr>
            <w:tcW w:w="5103" w:type="dxa"/>
            <w:tcBorders>
              <w:top w:val="nil"/>
              <w:left w:val="single" w:color="auto" w:sz="4" w:space="0"/>
              <w:bottom w:val="single" w:color="auto" w:sz="4" w:space="0"/>
              <w:right w:val="single" w:color="auto" w:sz="4" w:space="0"/>
            </w:tcBorders>
            <w:shd w:val="clear" w:color="auto" w:fill="auto"/>
            <w:vAlign w:val="center"/>
          </w:tcPr>
          <w:p w14:paraId="17D24E11">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70" w:name="OLE_LINK78"/>
            <w:r>
              <w:rPr>
                <w:rFonts w:hint="eastAsia" w:ascii="仿宋_GB2312" w:hAnsi="仿宋_GB2312" w:eastAsia="仿宋_GB2312" w:cs="仿宋_GB2312"/>
                <w:color w:val="000000"/>
                <w:sz w:val="24"/>
                <w:szCs w:val="24"/>
              </w:rPr>
              <w:t>ADC-G重塑肿瘤</w:t>
            </w:r>
            <w:bookmarkEnd w:id="70"/>
            <w:r>
              <w:rPr>
                <w:rFonts w:hint="eastAsia" w:ascii="仿宋_GB2312" w:hAnsi="仿宋_GB2312" w:eastAsia="仿宋_GB2312" w:cs="仿宋_GB2312"/>
                <w:color w:val="000000"/>
                <w:sz w:val="24"/>
                <w:szCs w:val="24"/>
              </w:rPr>
              <w:t>免疫微环境抑制HER2阳性胃癌血管生成的作用机制研究</w:t>
            </w:r>
          </w:p>
        </w:tc>
        <w:tc>
          <w:tcPr>
            <w:tcW w:w="2552" w:type="dxa"/>
            <w:tcBorders>
              <w:top w:val="nil"/>
              <w:left w:val="single" w:color="auto" w:sz="4" w:space="0"/>
              <w:bottom w:val="single" w:color="auto" w:sz="4" w:space="0"/>
              <w:right w:val="single" w:color="auto" w:sz="4" w:space="0"/>
            </w:tcBorders>
            <w:shd w:val="clear" w:color="auto" w:fill="auto"/>
            <w:vAlign w:val="center"/>
          </w:tcPr>
          <w:p w14:paraId="55C0D092">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福建省漳州市医院</w:t>
            </w:r>
          </w:p>
        </w:tc>
        <w:tc>
          <w:tcPr>
            <w:tcW w:w="992" w:type="dxa"/>
            <w:tcBorders>
              <w:top w:val="nil"/>
              <w:left w:val="single" w:color="auto" w:sz="4" w:space="0"/>
              <w:bottom w:val="single" w:color="auto" w:sz="4" w:space="0"/>
              <w:right w:val="single" w:color="auto" w:sz="4" w:space="0"/>
            </w:tcBorders>
            <w:shd w:val="clear" w:color="auto" w:fill="auto"/>
            <w:vAlign w:val="center"/>
          </w:tcPr>
          <w:p w14:paraId="123A2722">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黄荣杰</w:t>
            </w:r>
          </w:p>
        </w:tc>
        <w:tc>
          <w:tcPr>
            <w:tcW w:w="1833" w:type="dxa"/>
            <w:vAlign w:val="center"/>
          </w:tcPr>
          <w:p w14:paraId="1AD1E98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202510-202809</w:t>
            </w:r>
          </w:p>
        </w:tc>
        <w:tc>
          <w:tcPr>
            <w:tcW w:w="1243" w:type="dxa"/>
            <w:tcBorders>
              <w:top w:val="nil"/>
              <w:left w:val="single" w:color="auto" w:sz="4" w:space="0"/>
              <w:bottom w:val="single" w:color="auto" w:sz="4" w:space="0"/>
              <w:right w:val="single" w:color="auto" w:sz="4" w:space="0"/>
            </w:tcBorders>
            <w:shd w:val="clear" w:color="auto" w:fill="auto"/>
            <w:vAlign w:val="center"/>
          </w:tcPr>
          <w:p w14:paraId="0DD89B6C">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r>
      <w:tr w14:paraId="37B077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758AF14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51</w:t>
            </w:r>
          </w:p>
        </w:tc>
        <w:tc>
          <w:tcPr>
            <w:tcW w:w="1492" w:type="dxa"/>
            <w:vAlign w:val="center"/>
          </w:tcPr>
          <w:p w14:paraId="1D100DF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ZZ2025LH51</w:t>
            </w:r>
          </w:p>
        </w:tc>
        <w:tc>
          <w:tcPr>
            <w:tcW w:w="5103" w:type="dxa"/>
            <w:tcBorders>
              <w:top w:val="nil"/>
              <w:left w:val="single" w:color="auto" w:sz="4" w:space="0"/>
              <w:bottom w:val="single" w:color="auto" w:sz="4" w:space="0"/>
              <w:right w:val="single" w:color="auto" w:sz="4" w:space="0"/>
            </w:tcBorders>
            <w:shd w:val="clear" w:color="auto" w:fill="auto"/>
            <w:vAlign w:val="center"/>
          </w:tcPr>
          <w:p w14:paraId="01DC71B2">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71" w:name="OLE_LINK79"/>
            <w:bookmarkStart w:id="72" w:name="OLE_LINK80"/>
            <w:r>
              <w:rPr>
                <w:rFonts w:hint="eastAsia" w:ascii="仿宋_GB2312" w:hAnsi="仿宋_GB2312" w:eastAsia="仿宋_GB2312" w:cs="仿宋_GB2312"/>
                <w:color w:val="000000"/>
                <w:sz w:val="24"/>
                <w:szCs w:val="24"/>
              </w:rPr>
              <w:t>基于平原与高原地区</w:t>
            </w:r>
            <w:bookmarkEnd w:id="71"/>
            <w:bookmarkEnd w:id="72"/>
            <w:r>
              <w:rPr>
                <w:rFonts w:hint="eastAsia" w:ascii="仿宋_GB2312" w:hAnsi="仿宋_GB2312" w:eastAsia="仿宋_GB2312" w:cs="仿宋_GB2312"/>
                <w:color w:val="000000"/>
                <w:sz w:val="24"/>
                <w:szCs w:val="24"/>
              </w:rPr>
              <w:t>学龄前儿童视力筛查及</w:t>
            </w:r>
          </w:p>
          <w:p w14:paraId="2B931DBD">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建立数学模型预测屈光不正的研究</w:t>
            </w:r>
          </w:p>
        </w:tc>
        <w:tc>
          <w:tcPr>
            <w:tcW w:w="2552" w:type="dxa"/>
            <w:tcBorders>
              <w:top w:val="nil"/>
              <w:left w:val="single" w:color="auto" w:sz="4" w:space="0"/>
              <w:bottom w:val="single" w:color="auto" w:sz="4" w:space="0"/>
              <w:right w:val="single" w:color="auto" w:sz="4" w:space="0"/>
            </w:tcBorders>
            <w:shd w:val="clear" w:color="auto" w:fill="auto"/>
            <w:vAlign w:val="center"/>
          </w:tcPr>
          <w:p w14:paraId="3505AEAA">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福建省漳州市医院</w:t>
            </w:r>
          </w:p>
        </w:tc>
        <w:tc>
          <w:tcPr>
            <w:tcW w:w="992" w:type="dxa"/>
            <w:tcBorders>
              <w:top w:val="nil"/>
              <w:left w:val="single" w:color="auto" w:sz="4" w:space="0"/>
              <w:bottom w:val="single" w:color="auto" w:sz="4" w:space="0"/>
              <w:right w:val="single" w:color="auto" w:sz="4" w:space="0"/>
            </w:tcBorders>
            <w:shd w:val="clear" w:color="auto" w:fill="auto"/>
            <w:vAlign w:val="center"/>
          </w:tcPr>
          <w:p w14:paraId="6223CD8D">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胡小坤</w:t>
            </w:r>
          </w:p>
        </w:tc>
        <w:tc>
          <w:tcPr>
            <w:tcW w:w="1833" w:type="dxa"/>
            <w:vAlign w:val="center"/>
          </w:tcPr>
          <w:p w14:paraId="561BDEC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202510-202809</w:t>
            </w:r>
          </w:p>
        </w:tc>
        <w:tc>
          <w:tcPr>
            <w:tcW w:w="1243" w:type="dxa"/>
            <w:tcBorders>
              <w:top w:val="nil"/>
              <w:left w:val="single" w:color="auto" w:sz="4" w:space="0"/>
              <w:bottom w:val="single" w:color="auto" w:sz="4" w:space="0"/>
              <w:right w:val="single" w:color="auto" w:sz="4" w:space="0"/>
            </w:tcBorders>
            <w:shd w:val="clear" w:color="auto" w:fill="auto"/>
            <w:vAlign w:val="center"/>
          </w:tcPr>
          <w:p w14:paraId="04233CF6">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r>
      <w:tr w14:paraId="7DD15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1" w:hRule="atLeast"/>
          <w:jc w:val="center"/>
        </w:trPr>
        <w:tc>
          <w:tcPr>
            <w:tcW w:w="768" w:type="dxa"/>
            <w:vAlign w:val="center"/>
          </w:tcPr>
          <w:p w14:paraId="29B130C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52</w:t>
            </w:r>
          </w:p>
        </w:tc>
        <w:tc>
          <w:tcPr>
            <w:tcW w:w="1492" w:type="dxa"/>
            <w:vAlign w:val="center"/>
          </w:tcPr>
          <w:p w14:paraId="125F53A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ZZ2025LH52</w:t>
            </w:r>
          </w:p>
        </w:tc>
        <w:tc>
          <w:tcPr>
            <w:tcW w:w="5103" w:type="dxa"/>
            <w:tcBorders>
              <w:top w:val="nil"/>
              <w:left w:val="single" w:color="auto" w:sz="4" w:space="0"/>
              <w:bottom w:val="single" w:color="auto" w:sz="4" w:space="0"/>
              <w:right w:val="single" w:color="auto" w:sz="4" w:space="0"/>
            </w:tcBorders>
            <w:shd w:val="clear" w:color="auto" w:fill="auto"/>
            <w:vAlign w:val="center"/>
          </w:tcPr>
          <w:p w14:paraId="44480D00">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73" w:name="OLE_LINK81"/>
            <w:r>
              <w:rPr>
                <w:rFonts w:hint="eastAsia" w:ascii="仿宋_GB2312" w:hAnsi="仿宋_GB2312" w:eastAsia="仿宋_GB2312" w:cs="仿宋_GB2312"/>
                <w:color w:val="000000"/>
                <w:sz w:val="24"/>
                <w:szCs w:val="24"/>
              </w:rPr>
              <w:t>EEF1A1介导MDM2</w:t>
            </w:r>
            <w:bookmarkEnd w:id="73"/>
            <w:r>
              <w:rPr>
                <w:rFonts w:hint="eastAsia" w:ascii="仿宋_GB2312" w:hAnsi="仿宋_GB2312" w:eastAsia="仿宋_GB2312" w:cs="仿宋_GB2312"/>
                <w:color w:val="000000"/>
                <w:sz w:val="24"/>
                <w:szCs w:val="24"/>
              </w:rPr>
              <w:t>调控P53泛素化降解促进肾母细胞瘤侵袭的机制研究</w:t>
            </w:r>
          </w:p>
        </w:tc>
        <w:tc>
          <w:tcPr>
            <w:tcW w:w="2552" w:type="dxa"/>
            <w:tcBorders>
              <w:top w:val="nil"/>
              <w:left w:val="single" w:color="auto" w:sz="4" w:space="0"/>
              <w:bottom w:val="single" w:color="auto" w:sz="4" w:space="0"/>
              <w:right w:val="single" w:color="auto" w:sz="4" w:space="0"/>
            </w:tcBorders>
            <w:shd w:val="clear" w:color="auto" w:fill="auto"/>
            <w:vAlign w:val="center"/>
          </w:tcPr>
          <w:p w14:paraId="14FED16E">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福建省漳州市医院</w:t>
            </w:r>
          </w:p>
        </w:tc>
        <w:tc>
          <w:tcPr>
            <w:tcW w:w="992" w:type="dxa"/>
            <w:tcBorders>
              <w:top w:val="nil"/>
              <w:left w:val="single" w:color="auto" w:sz="4" w:space="0"/>
              <w:bottom w:val="single" w:color="auto" w:sz="4" w:space="0"/>
              <w:right w:val="single" w:color="auto" w:sz="4" w:space="0"/>
            </w:tcBorders>
            <w:shd w:val="clear" w:color="auto" w:fill="auto"/>
            <w:vAlign w:val="center"/>
          </w:tcPr>
          <w:p w14:paraId="5D0C4594">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王燕惠</w:t>
            </w:r>
          </w:p>
        </w:tc>
        <w:tc>
          <w:tcPr>
            <w:tcW w:w="1833" w:type="dxa"/>
            <w:vAlign w:val="center"/>
          </w:tcPr>
          <w:p w14:paraId="7176DBA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202510-202809</w:t>
            </w:r>
          </w:p>
        </w:tc>
        <w:tc>
          <w:tcPr>
            <w:tcW w:w="1243" w:type="dxa"/>
            <w:tcBorders>
              <w:top w:val="nil"/>
              <w:left w:val="single" w:color="auto" w:sz="4" w:space="0"/>
              <w:bottom w:val="single" w:color="auto" w:sz="4" w:space="0"/>
              <w:right w:val="single" w:color="auto" w:sz="4" w:space="0"/>
            </w:tcBorders>
            <w:shd w:val="clear" w:color="auto" w:fill="auto"/>
            <w:vAlign w:val="center"/>
          </w:tcPr>
          <w:p w14:paraId="4593D006">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r>
      <w:tr w14:paraId="095B4B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7CAB5BC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53</w:t>
            </w:r>
          </w:p>
        </w:tc>
        <w:tc>
          <w:tcPr>
            <w:tcW w:w="1492" w:type="dxa"/>
            <w:vAlign w:val="center"/>
          </w:tcPr>
          <w:p w14:paraId="17BB996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ZZ2025LH53</w:t>
            </w:r>
          </w:p>
        </w:tc>
        <w:tc>
          <w:tcPr>
            <w:tcW w:w="5103" w:type="dxa"/>
            <w:tcBorders>
              <w:top w:val="nil"/>
              <w:left w:val="single" w:color="auto" w:sz="4" w:space="0"/>
              <w:bottom w:val="single" w:color="auto" w:sz="4" w:space="0"/>
              <w:right w:val="single" w:color="auto" w:sz="4" w:space="0"/>
            </w:tcBorders>
            <w:shd w:val="clear" w:color="auto" w:fill="auto"/>
            <w:vAlign w:val="center"/>
          </w:tcPr>
          <w:p w14:paraId="3D10D80B">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74" w:name="OLE_LINK83"/>
            <w:bookmarkStart w:id="75" w:name="OLE_LINK82"/>
            <w:r>
              <w:rPr>
                <w:rFonts w:hint="eastAsia" w:ascii="仿宋_GB2312" w:hAnsi="仿宋_GB2312" w:eastAsia="仿宋_GB2312" w:cs="仿宋_GB2312"/>
                <w:color w:val="000000"/>
                <w:sz w:val="24"/>
                <w:szCs w:val="24"/>
              </w:rPr>
              <w:t>肌骨超声引导</w:t>
            </w:r>
            <w:bookmarkEnd w:id="74"/>
            <w:r>
              <w:rPr>
                <w:rFonts w:hint="eastAsia" w:ascii="仿宋_GB2312" w:hAnsi="仿宋_GB2312" w:eastAsia="仿宋_GB2312" w:cs="仿宋_GB2312"/>
                <w:color w:val="000000"/>
                <w:sz w:val="24"/>
                <w:szCs w:val="24"/>
              </w:rPr>
              <w:t>下</w:t>
            </w:r>
            <w:bookmarkEnd w:id="75"/>
            <w:r>
              <w:rPr>
                <w:rFonts w:hint="eastAsia" w:ascii="仿宋_GB2312" w:hAnsi="仿宋_GB2312" w:eastAsia="仿宋_GB2312" w:cs="仿宋_GB2312"/>
                <w:color w:val="000000"/>
                <w:sz w:val="24"/>
                <w:szCs w:val="24"/>
              </w:rPr>
              <w:t>微创小针刀治疗屈指肌腱狭窄性腱鞘炎的临床疗效及其抗炎作用研究</w:t>
            </w:r>
          </w:p>
        </w:tc>
        <w:tc>
          <w:tcPr>
            <w:tcW w:w="2552" w:type="dxa"/>
            <w:tcBorders>
              <w:top w:val="nil"/>
              <w:left w:val="single" w:color="auto" w:sz="4" w:space="0"/>
              <w:bottom w:val="single" w:color="auto" w:sz="4" w:space="0"/>
              <w:right w:val="single" w:color="auto" w:sz="4" w:space="0"/>
            </w:tcBorders>
            <w:shd w:val="clear" w:color="auto" w:fill="auto"/>
            <w:vAlign w:val="center"/>
          </w:tcPr>
          <w:p w14:paraId="4A5592C6">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福建省漳州市中医院</w:t>
            </w:r>
          </w:p>
        </w:tc>
        <w:tc>
          <w:tcPr>
            <w:tcW w:w="992" w:type="dxa"/>
            <w:tcBorders>
              <w:top w:val="nil"/>
              <w:left w:val="single" w:color="auto" w:sz="4" w:space="0"/>
              <w:bottom w:val="single" w:color="auto" w:sz="4" w:space="0"/>
              <w:right w:val="single" w:color="auto" w:sz="4" w:space="0"/>
            </w:tcBorders>
            <w:shd w:val="clear" w:color="auto" w:fill="auto"/>
            <w:vAlign w:val="center"/>
          </w:tcPr>
          <w:p w14:paraId="5BF26C84">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吴志君</w:t>
            </w:r>
          </w:p>
        </w:tc>
        <w:tc>
          <w:tcPr>
            <w:tcW w:w="1833" w:type="dxa"/>
            <w:vAlign w:val="center"/>
          </w:tcPr>
          <w:p w14:paraId="5C07801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202510-202809</w:t>
            </w:r>
          </w:p>
        </w:tc>
        <w:tc>
          <w:tcPr>
            <w:tcW w:w="1243" w:type="dxa"/>
            <w:tcBorders>
              <w:top w:val="nil"/>
              <w:left w:val="single" w:color="auto" w:sz="4" w:space="0"/>
              <w:bottom w:val="single" w:color="auto" w:sz="4" w:space="0"/>
              <w:right w:val="single" w:color="auto" w:sz="4" w:space="0"/>
            </w:tcBorders>
            <w:shd w:val="clear" w:color="auto" w:fill="auto"/>
            <w:vAlign w:val="center"/>
          </w:tcPr>
          <w:p w14:paraId="47F0CE79">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r>
      <w:tr w14:paraId="1AC45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17B2FD0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54</w:t>
            </w:r>
          </w:p>
        </w:tc>
        <w:tc>
          <w:tcPr>
            <w:tcW w:w="1492" w:type="dxa"/>
            <w:vAlign w:val="center"/>
          </w:tcPr>
          <w:p w14:paraId="242FEF8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ZZ2025LH54</w:t>
            </w:r>
          </w:p>
        </w:tc>
        <w:tc>
          <w:tcPr>
            <w:tcW w:w="5103" w:type="dxa"/>
            <w:tcBorders>
              <w:top w:val="nil"/>
              <w:left w:val="single" w:color="auto" w:sz="4" w:space="0"/>
              <w:bottom w:val="single" w:color="auto" w:sz="4" w:space="0"/>
              <w:right w:val="single" w:color="auto" w:sz="4" w:space="0"/>
            </w:tcBorders>
            <w:shd w:val="clear" w:color="auto" w:fill="auto"/>
            <w:vAlign w:val="center"/>
          </w:tcPr>
          <w:p w14:paraId="0E661F05">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INO80B-WBP1通过结合靶蛋白ELAVL1抑制膝骨关节炎诱导的滑膜细胞铁死亡的作用机制研究</w:t>
            </w:r>
          </w:p>
        </w:tc>
        <w:tc>
          <w:tcPr>
            <w:tcW w:w="2552" w:type="dxa"/>
            <w:tcBorders>
              <w:top w:val="nil"/>
              <w:left w:val="single" w:color="auto" w:sz="4" w:space="0"/>
              <w:bottom w:val="single" w:color="auto" w:sz="4" w:space="0"/>
              <w:right w:val="single" w:color="auto" w:sz="4" w:space="0"/>
            </w:tcBorders>
            <w:shd w:val="clear" w:color="auto" w:fill="auto"/>
            <w:vAlign w:val="center"/>
          </w:tcPr>
          <w:p w14:paraId="4A773AE0">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福建省漳州市中医院</w:t>
            </w:r>
          </w:p>
        </w:tc>
        <w:tc>
          <w:tcPr>
            <w:tcW w:w="992" w:type="dxa"/>
            <w:tcBorders>
              <w:top w:val="nil"/>
              <w:left w:val="single" w:color="auto" w:sz="4" w:space="0"/>
              <w:bottom w:val="single" w:color="auto" w:sz="4" w:space="0"/>
              <w:right w:val="single" w:color="auto" w:sz="4" w:space="0"/>
            </w:tcBorders>
            <w:shd w:val="clear" w:color="auto" w:fill="auto"/>
            <w:vAlign w:val="center"/>
          </w:tcPr>
          <w:p w14:paraId="7BC39516">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吴世龙</w:t>
            </w:r>
          </w:p>
        </w:tc>
        <w:tc>
          <w:tcPr>
            <w:tcW w:w="1833" w:type="dxa"/>
            <w:vAlign w:val="center"/>
          </w:tcPr>
          <w:p w14:paraId="6D50E10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202510-202809</w:t>
            </w:r>
          </w:p>
        </w:tc>
        <w:tc>
          <w:tcPr>
            <w:tcW w:w="1243" w:type="dxa"/>
            <w:tcBorders>
              <w:top w:val="nil"/>
              <w:left w:val="single" w:color="auto" w:sz="4" w:space="0"/>
              <w:bottom w:val="single" w:color="auto" w:sz="4" w:space="0"/>
              <w:right w:val="single" w:color="auto" w:sz="4" w:space="0"/>
            </w:tcBorders>
            <w:shd w:val="clear" w:color="auto" w:fill="auto"/>
            <w:vAlign w:val="center"/>
          </w:tcPr>
          <w:p w14:paraId="40165677">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r>
      <w:tr w14:paraId="283C7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267760C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55</w:t>
            </w:r>
          </w:p>
        </w:tc>
        <w:tc>
          <w:tcPr>
            <w:tcW w:w="1492" w:type="dxa"/>
            <w:vAlign w:val="center"/>
          </w:tcPr>
          <w:p w14:paraId="5E93FAB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ZZ2025LH55</w:t>
            </w:r>
          </w:p>
        </w:tc>
        <w:tc>
          <w:tcPr>
            <w:tcW w:w="5103" w:type="dxa"/>
            <w:tcBorders>
              <w:top w:val="nil"/>
              <w:left w:val="single" w:color="auto" w:sz="4" w:space="0"/>
              <w:bottom w:val="single" w:color="auto" w:sz="4" w:space="0"/>
              <w:right w:val="single" w:color="auto" w:sz="4" w:space="0"/>
            </w:tcBorders>
            <w:shd w:val="clear" w:color="auto" w:fill="auto"/>
            <w:vAlign w:val="center"/>
          </w:tcPr>
          <w:p w14:paraId="2B349983">
            <w:pPr>
              <w:keepNext w:val="0"/>
              <w:keepLines w:val="0"/>
              <w:pageBreakBefore w:val="0"/>
              <w:widowControl/>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76" w:name="OLE_LINK84"/>
            <w:bookmarkStart w:id="77" w:name="OLE_LINK85"/>
            <w:r>
              <w:rPr>
                <w:rFonts w:hint="eastAsia" w:ascii="仿宋_GB2312" w:hAnsi="仿宋_GB2312" w:eastAsia="仿宋_GB2312" w:cs="仿宋_GB2312"/>
                <w:color w:val="000000"/>
                <w:sz w:val="24"/>
                <w:szCs w:val="24"/>
              </w:rPr>
              <w:t>一种基于自适应柔性</w:t>
            </w:r>
            <w:bookmarkEnd w:id="76"/>
            <w:bookmarkEnd w:id="77"/>
            <w:r>
              <w:rPr>
                <w:rFonts w:hint="eastAsia" w:ascii="仿宋_GB2312" w:hAnsi="仿宋_GB2312" w:eastAsia="仿宋_GB2312" w:cs="仿宋_GB2312"/>
                <w:color w:val="000000"/>
                <w:sz w:val="24"/>
                <w:szCs w:val="24"/>
              </w:rPr>
              <w:t>夹爪的内镜固定装置在复杂内镜手术中的应用与评价</w:t>
            </w:r>
          </w:p>
        </w:tc>
        <w:tc>
          <w:tcPr>
            <w:tcW w:w="2552" w:type="dxa"/>
            <w:tcBorders>
              <w:top w:val="nil"/>
              <w:left w:val="single" w:color="auto" w:sz="4" w:space="0"/>
              <w:bottom w:val="single" w:color="auto" w:sz="4" w:space="0"/>
              <w:right w:val="single" w:color="auto" w:sz="4" w:space="0"/>
            </w:tcBorders>
            <w:shd w:val="clear" w:color="auto" w:fill="auto"/>
            <w:vAlign w:val="center"/>
          </w:tcPr>
          <w:p w14:paraId="40B964AD">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福建省漳州市中医院</w:t>
            </w:r>
          </w:p>
        </w:tc>
        <w:tc>
          <w:tcPr>
            <w:tcW w:w="992" w:type="dxa"/>
            <w:tcBorders>
              <w:top w:val="nil"/>
              <w:left w:val="single" w:color="auto" w:sz="4" w:space="0"/>
              <w:bottom w:val="single" w:color="auto" w:sz="4" w:space="0"/>
              <w:right w:val="single" w:color="auto" w:sz="4" w:space="0"/>
            </w:tcBorders>
            <w:shd w:val="clear" w:color="auto" w:fill="auto"/>
            <w:vAlign w:val="center"/>
          </w:tcPr>
          <w:p w14:paraId="3185E074">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吴苏艺</w:t>
            </w:r>
          </w:p>
        </w:tc>
        <w:tc>
          <w:tcPr>
            <w:tcW w:w="1833" w:type="dxa"/>
            <w:vAlign w:val="center"/>
          </w:tcPr>
          <w:p w14:paraId="18A02FE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202510-202809</w:t>
            </w:r>
          </w:p>
        </w:tc>
        <w:tc>
          <w:tcPr>
            <w:tcW w:w="1243" w:type="dxa"/>
            <w:tcBorders>
              <w:top w:val="nil"/>
              <w:left w:val="single" w:color="auto" w:sz="4" w:space="0"/>
              <w:bottom w:val="single" w:color="auto" w:sz="4" w:space="0"/>
              <w:right w:val="single" w:color="auto" w:sz="4" w:space="0"/>
            </w:tcBorders>
            <w:shd w:val="clear" w:color="auto" w:fill="auto"/>
            <w:vAlign w:val="center"/>
          </w:tcPr>
          <w:p w14:paraId="4FFD8E36">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r>
      <w:tr w14:paraId="5ED5A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32606FE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56</w:t>
            </w:r>
          </w:p>
        </w:tc>
        <w:tc>
          <w:tcPr>
            <w:tcW w:w="1492" w:type="dxa"/>
            <w:vAlign w:val="center"/>
          </w:tcPr>
          <w:p w14:paraId="0BE8988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ZZ2025LH56</w:t>
            </w:r>
          </w:p>
        </w:tc>
        <w:tc>
          <w:tcPr>
            <w:tcW w:w="5103" w:type="dxa"/>
            <w:tcBorders>
              <w:top w:val="nil"/>
              <w:left w:val="single" w:color="auto" w:sz="4" w:space="0"/>
              <w:bottom w:val="single" w:color="auto" w:sz="4" w:space="0"/>
              <w:right w:val="single" w:color="auto" w:sz="4" w:space="0"/>
            </w:tcBorders>
            <w:shd w:val="clear" w:color="auto" w:fill="auto"/>
            <w:vAlign w:val="center"/>
          </w:tcPr>
          <w:p w14:paraId="74ADA882">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78" w:name="OLE_LINK86"/>
            <w:bookmarkStart w:id="79" w:name="OLE_LINK87"/>
            <w:r>
              <w:rPr>
                <w:rFonts w:hint="eastAsia" w:ascii="仿宋_GB2312" w:hAnsi="仿宋_GB2312" w:eastAsia="仿宋_GB2312" w:cs="仿宋_GB2312"/>
                <w:color w:val="000000"/>
                <w:sz w:val="24"/>
                <w:szCs w:val="24"/>
              </w:rPr>
              <w:t>基于3D生物</w:t>
            </w:r>
            <w:bookmarkEnd w:id="78"/>
            <w:bookmarkEnd w:id="79"/>
            <w:r>
              <w:rPr>
                <w:rFonts w:hint="eastAsia" w:ascii="仿宋_GB2312" w:hAnsi="仿宋_GB2312" w:eastAsia="仿宋_GB2312" w:cs="仿宋_GB2312"/>
                <w:color w:val="000000"/>
                <w:sz w:val="24"/>
                <w:szCs w:val="24"/>
              </w:rPr>
              <w:t>打印的脐带间充质干细胞外泌体</w:t>
            </w:r>
          </w:p>
          <w:p w14:paraId="79B2DCE6">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治疗雄激素性脱发的机制与临床转化研究</w:t>
            </w:r>
          </w:p>
        </w:tc>
        <w:tc>
          <w:tcPr>
            <w:tcW w:w="2552" w:type="dxa"/>
            <w:tcBorders>
              <w:top w:val="nil"/>
              <w:left w:val="single" w:color="auto" w:sz="4" w:space="0"/>
              <w:bottom w:val="single" w:color="auto" w:sz="4" w:space="0"/>
              <w:right w:val="single" w:color="auto" w:sz="4" w:space="0"/>
            </w:tcBorders>
            <w:shd w:val="clear" w:color="auto" w:fill="auto"/>
            <w:vAlign w:val="center"/>
          </w:tcPr>
          <w:p w14:paraId="006C807F">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pacing w:val="-16"/>
                <w:sz w:val="24"/>
                <w:szCs w:val="24"/>
              </w:rPr>
            </w:pPr>
            <w:r>
              <w:rPr>
                <w:rFonts w:hint="eastAsia" w:ascii="仿宋_GB2312" w:hAnsi="仿宋_GB2312" w:eastAsia="仿宋_GB2312" w:cs="仿宋_GB2312"/>
                <w:color w:val="000000"/>
                <w:spacing w:val="-16"/>
                <w:sz w:val="24"/>
                <w:szCs w:val="24"/>
              </w:rPr>
              <w:t>中国人民解放军联勤  保障部队第九〇九医院</w:t>
            </w:r>
          </w:p>
        </w:tc>
        <w:tc>
          <w:tcPr>
            <w:tcW w:w="992" w:type="dxa"/>
            <w:tcBorders>
              <w:top w:val="nil"/>
              <w:left w:val="single" w:color="auto" w:sz="4" w:space="0"/>
              <w:bottom w:val="single" w:color="auto" w:sz="4" w:space="0"/>
              <w:right w:val="single" w:color="auto" w:sz="4" w:space="0"/>
            </w:tcBorders>
            <w:shd w:val="clear" w:color="auto" w:fill="auto"/>
            <w:vAlign w:val="center"/>
          </w:tcPr>
          <w:p w14:paraId="36E89697">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刘起彬</w:t>
            </w:r>
          </w:p>
        </w:tc>
        <w:tc>
          <w:tcPr>
            <w:tcW w:w="1833" w:type="dxa"/>
            <w:vAlign w:val="center"/>
          </w:tcPr>
          <w:p w14:paraId="6556349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202510-202809</w:t>
            </w:r>
          </w:p>
        </w:tc>
        <w:tc>
          <w:tcPr>
            <w:tcW w:w="1243" w:type="dxa"/>
            <w:tcBorders>
              <w:top w:val="nil"/>
              <w:left w:val="single" w:color="auto" w:sz="4" w:space="0"/>
              <w:bottom w:val="single" w:color="auto" w:sz="4" w:space="0"/>
              <w:right w:val="single" w:color="auto" w:sz="4" w:space="0"/>
            </w:tcBorders>
            <w:shd w:val="clear" w:color="auto" w:fill="auto"/>
            <w:vAlign w:val="center"/>
          </w:tcPr>
          <w:p w14:paraId="4E80AF07">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r>
      <w:tr w14:paraId="50D654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3C02928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57</w:t>
            </w:r>
          </w:p>
        </w:tc>
        <w:tc>
          <w:tcPr>
            <w:tcW w:w="1492" w:type="dxa"/>
            <w:vAlign w:val="center"/>
          </w:tcPr>
          <w:p w14:paraId="185E9FBD">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ZZ2025LH57</w:t>
            </w:r>
          </w:p>
        </w:tc>
        <w:tc>
          <w:tcPr>
            <w:tcW w:w="5103" w:type="dxa"/>
            <w:tcBorders>
              <w:top w:val="nil"/>
              <w:left w:val="single" w:color="auto" w:sz="4" w:space="0"/>
              <w:bottom w:val="single" w:color="auto" w:sz="4" w:space="0"/>
              <w:right w:val="single" w:color="auto" w:sz="4" w:space="0"/>
            </w:tcBorders>
            <w:shd w:val="clear" w:color="auto" w:fill="auto"/>
            <w:vAlign w:val="center"/>
          </w:tcPr>
          <w:p w14:paraId="1D1FF9EA">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80" w:name="OLE_LINK88"/>
            <w:bookmarkStart w:id="81" w:name="OLE_LINK89"/>
            <w:r>
              <w:rPr>
                <w:rFonts w:hint="eastAsia" w:ascii="仿宋_GB2312" w:hAnsi="仿宋_GB2312" w:eastAsia="仿宋_GB2312" w:cs="仿宋_GB2312"/>
                <w:color w:val="000000"/>
                <w:sz w:val="24"/>
                <w:szCs w:val="24"/>
              </w:rPr>
              <w:t>外泌体 miR-221-3P</w:t>
            </w:r>
            <w:bookmarkEnd w:id="80"/>
            <w:bookmarkEnd w:id="81"/>
            <w:r>
              <w:rPr>
                <w:rFonts w:hint="eastAsia" w:ascii="仿宋_GB2312" w:hAnsi="仿宋_GB2312" w:eastAsia="仿宋_GB2312" w:cs="仿宋_GB2312"/>
                <w:color w:val="000000"/>
                <w:sz w:val="24"/>
                <w:szCs w:val="24"/>
              </w:rPr>
              <w:t>通过诱导巨噬细胞M2极化促进结直肠癌转移的机制研究</w:t>
            </w:r>
          </w:p>
        </w:tc>
        <w:tc>
          <w:tcPr>
            <w:tcW w:w="2552" w:type="dxa"/>
            <w:tcBorders>
              <w:top w:val="nil"/>
              <w:left w:val="single" w:color="auto" w:sz="4" w:space="0"/>
              <w:bottom w:val="single" w:color="auto" w:sz="4" w:space="0"/>
              <w:right w:val="single" w:color="auto" w:sz="4" w:space="0"/>
            </w:tcBorders>
            <w:shd w:val="clear" w:color="auto" w:fill="auto"/>
            <w:vAlign w:val="center"/>
          </w:tcPr>
          <w:p w14:paraId="3722110C">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pacing w:val="-16"/>
                <w:sz w:val="24"/>
                <w:szCs w:val="24"/>
              </w:rPr>
              <w:t>中国人民解放军联勤  保障部队第九〇九医院</w:t>
            </w:r>
          </w:p>
        </w:tc>
        <w:tc>
          <w:tcPr>
            <w:tcW w:w="992" w:type="dxa"/>
            <w:tcBorders>
              <w:top w:val="nil"/>
              <w:left w:val="single" w:color="auto" w:sz="4" w:space="0"/>
              <w:bottom w:val="single" w:color="auto" w:sz="4" w:space="0"/>
              <w:right w:val="single" w:color="auto" w:sz="4" w:space="0"/>
            </w:tcBorders>
            <w:shd w:val="clear" w:color="auto" w:fill="auto"/>
            <w:vAlign w:val="center"/>
          </w:tcPr>
          <w:p w14:paraId="4503EACA">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朱启淦</w:t>
            </w:r>
          </w:p>
        </w:tc>
        <w:tc>
          <w:tcPr>
            <w:tcW w:w="1833" w:type="dxa"/>
            <w:vAlign w:val="center"/>
          </w:tcPr>
          <w:p w14:paraId="1A3D2E3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202510-202809</w:t>
            </w:r>
          </w:p>
        </w:tc>
        <w:tc>
          <w:tcPr>
            <w:tcW w:w="1243" w:type="dxa"/>
            <w:tcBorders>
              <w:top w:val="nil"/>
              <w:left w:val="single" w:color="auto" w:sz="4" w:space="0"/>
              <w:bottom w:val="single" w:color="auto" w:sz="4" w:space="0"/>
              <w:right w:val="single" w:color="auto" w:sz="4" w:space="0"/>
            </w:tcBorders>
            <w:shd w:val="clear" w:color="auto" w:fill="auto"/>
            <w:vAlign w:val="center"/>
          </w:tcPr>
          <w:p w14:paraId="66A64F75">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r>
      <w:tr w14:paraId="45B6D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33539A8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58</w:t>
            </w:r>
          </w:p>
        </w:tc>
        <w:tc>
          <w:tcPr>
            <w:tcW w:w="1492" w:type="dxa"/>
            <w:vAlign w:val="center"/>
          </w:tcPr>
          <w:p w14:paraId="71631B6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ZZ2025LH58</w:t>
            </w:r>
          </w:p>
        </w:tc>
        <w:tc>
          <w:tcPr>
            <w:tcW w:w="5103" w:type="dxa"/>
            <w:tcBorders>
              <w:top w:val="nil"/>
              <w:left w:val="single" w:color="auto" w:sz="4" w:space="0"/>
              <w:bottom w:val="single" w:color="auto" w:sz="4" w:space="0"/>
              <w:right w:val="single" w:color="auto" w:sz="4" w:space="0"/>
            </w:tcBorders>
            <w:shd w:val="clear" w:color="auto" w:fill="auto"/>
            <w:vAlign w:val="center"/>
          </w:tcPr>
          <w:p w14:paraId="04DAE2D4">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82" w:name="OLE_LINK90"/>
            <w:r>
              <w:rPr>
                <w:rFonts w:hint="eastAsia" w:ascii="仿宋_GB2312" w:hAnsi="仿宋_GB2312" w:eastAsia="仿宋_GB2312" w:cs="仿宋_GB2312"/>
                <w:color w:val="000000"/>
                <w:sz w:val="24"/>
                <w:szCs w:val="24"/>
              </w:rPr>
              <w:t>神经病理性疼痛</w:t>
            </w:r>
            <w:bookmarkEnd w:id="82"/>
            <w:r>
              <w:rPr>
                <w:rFonts w:hint="eastAsia" w:ascii="仿宋_GB2312" w:hAnsi="仿宋_GB2312" w:eastAsia="仿宋_GB2312" w:cs="仿宋_GB2312"/>
                <w:color w:val="000000"/>
                <w:sz w:val="24"/>
                <w:szCs w:val="24"/>
              </w:rPr>
              <w:t>模型中小胶质细胞活化与疼痛行为的关联研究</w:t>
            </w:r>
          </w:p>
        </w:tc>
        <w:tc>
          <w:tcPr>
            <w:tcW w:w="2552" w:type="dxa"/>
            <w:tcBorders>
              <w:top w:val="nil"/>
              <w:left w:val="single" w:color="auto" w:sz="4" w:space="0"/>
              <w:bottom w:val="single" w:color="auto" w:sz="4" w:space="0"/>
              <w:right w:val="single" w:color="auto" w:sz="4" w:space="0"/>
            </w:tcBorders>
            <w:shd w:val="clear" w:color="auto" w:fill="auto"/>
            <w:vAlign w:val="center"/>
          </w:tcPr>
          <w:p w14:paraId="5ED7C60D">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pacing w:val="-16"/>
                <w:sz w:val="24"/>
                <w:szCs w:val="24"/>
              </w:rPr>
              <w:t>中国人民解放军联勤  保障部队第九〇九医院</w:t>
            </w:r>
          </w:p>
        </w:tc>
        <w:tc>
          <w:tcPr>
            <w:tcW w:w="992" w:type="dxa"/>
            <w:tcBorders>
              <w:top w:val="nil"/>
              <w:left w:val="single" w:color="auto" w:sz="4" w:space="0"/>
              <w:bottom w:val="single" w:color="auto" w:sz="4" w:space="0"/>
              <w:right w:val="single" w:color="auto" w:sz="4" w:space="0"/>
            </w:tcBorders>
            <w:shd w:val="clear" w:color="auto" w:fill="auto"/>
            <w:vAlign w:val="center"/>
          </w:tcPr>
          <w:p w14:paraId="4F44A023">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刘建东</w:t>
            </w:r>
          </w:p>
        </w:tc>
        <w:tc>
          <w:tcPr>
            <w:tcW w:w="1833" w:type="dxa"/>
            <w:vAlign w:val="center"/>
          </w:tcPr>
          <w:p w14:paraId="701B4CB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202510-202809</w:t>
            </w:r>
          </w:p>
        </w:tc>
        <w:tc>
          <w:tcPr>
            <w:tcW w:w="1243" w:type="dxa"/>
            <w:tcBorders>
              <w:top w:val="nil"/>
              <w:left w:val="single" w:color="auto" w:sz="4" w:space="0"/>
              <w:bottom w:val="single" w:color="auto" w:sz="4" w:space="0"/>
              <w:right w:val="single" w:color="auto" w:sz="4" w:space="0"/>
            </w:tcBorders>
            <w:shd w:val="clear" w:color="auto" w:fill="auto"/>
            <w:vAlign w:val="center"/>
          </w:tcPr>
          <w:p w14:paraId="7FEC782C">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r>
      <w:tr w14:paraId="29C12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6" w:hRule="atLeast"/>
          <w:jc w:val="center"/>
        </w:trPr>
        <w:tc>
          <w:tcPr>
            <w:tcW w:w="768" w:type="dxa"/>
            <w:vAlign w:val="center"/>
          </w:tcPr>
          <w:p w14:paraId="1E9712F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59</w:t>
            </w:r>
          </w:p>
        </w:tc>
        <w:tc>
          <w:tcPr>
            <w:tcW w:w="1492" w:type="dxa"/>
            <w:vAlign w:val="center"/>
          </w:tcPr>
          <w:p w14:paraId="4ADB829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ZZ2025LH59</w:t>
            </w:r>
          </w:p>
        </w:tc>
        <w:tc>
          <w:tcPr>
            <w:tcW w:w="5103" w:type="dxa"/>
            <w:tcBorders>
              <w:top w:val="nil"/>
              <w:left w:val="single" w:color="auto" w:sz="4" w:space="0"/>
              <w:bottom w:val="single" w:color="auto" w:sz="4" w:space="0"/>
              <w:right w:val="single" w:color="auto" w:sz="4" w:space="0"/>
            </w:tcBorders>
            <w:shd w:val="clear" w:color="auto" w:fill="auto"/>
            <w:vAlign w:val="center"/>
          </w:tcPr>
          <w:p w14:paraId="3D5378E9">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83" w:name="OLE_LINK92"/>
            <w:bookmarkStart w:id="84" w:name="OLE_LINK91"/>
            <w:r>
              <w:rPr>
                <w:rFonts w:hint="eastAsia" w:ascii="仿宋_GB2312" w:hAnsi="仿宋_GB2312" w:eastAsia="仿宋_GB2312" w:cs="仿宋_GB2312"/>
                <w:color w:val="000000"/>
                <w:sz w:val="24"/>
                <w:szCs w:val="24"/>
              </w:rPr>
              <w:t>mTOR/JAM-B信号通路</w:t>
            </w:r>
            <w:bookmarkEnd w:id="83"/>
            <w:bookmarkEnd w:id="84"/>
            <w:r>
              <w:rPr>
                <w:rFonts w:hint="eastAsia" w:ascii="仿宋_GB2312" w:hAnsi="仿宋_GB2312" w:eastAsia="仿宋_GB2312" w:cs="仿宋_GB2312"/>
                <w:color w:val="000000"/>
                <w:sz w:val="24"/>
                <w:szCs w:val="24"/>
              </w:rPr>
              <w:t>在缺氧性血睾屏障通透中的作用机制研究</w:t>
            </w:r>
          </w:p>
        </w:tc>
        <w:tc>
          <w:tcPr>
            <w:tcW w:w="2552" w:type="dxa"/>
            <w:tcBorders>
              <w:top w:val="nil"/>
              <w:left w:val="single" w:color="auto" w:sz="4" w:space="0"/>
              <w:bottom w:val="single" w:color="auto" w:sz="4" w:space="0"/>
              <w:right w:val="single" w:color="auto" w:sz="4" w:space="0"/>
            </w:tcBorders>
            <w:shd w:val="clear" w:color="auto" w:fill="auto"/>
            <w:vAlign w:val="center"/>
          </w:tcPr>
          <w:p w14:paraId="3AB6D5AA">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pacing w:val="-16"/>
                <w:sz w:val="24"/>
                <w:szCs w:val="24"/>
              </w:rPr>
              <w:t>中国人民解放军联勤  保障部队第九〇九医院</w:t>
            </w:r>
          </w:p>
        </w:tc>
        <w:tc>
          <w:tcPr>
            <w:tcW w:w="992" w:type="dxa"/>
            <w:tcBorders>
              <w:top w:val="nil"/>
              <w:left w:val="single" w:color="auto" w:sz="4" w:space="0"/>
              <w:bottom w:val="single" w:color="auto" w:sz="4" w:space="0"/>
              <w:right w:val="single" w:color="auto" w:sz="4" w:space="0"/>
            </w:tcBorders>
            <w:shd w:val="clear" w:color="auto" w:fill="auto"/>
            <w:vAlign w:val="center"/>
          </w:tcPr>
          <w:p w14:paraId="4315D12D">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朱显钟</w:t>
            </w:r>
          </w:p>
        </w:tc>
        <w:tc>
          <w:tcPr>
            <w:tcW w:w="1833" w:type="dxa"/>
            <w:vAlign w:val="center"/>
          </w:tcPr>
          <w:p w14:paraId="5ABF582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202510-202809</w:t>
            </w:r>
          </w:p>
        </w:tc>
        <w:tc>
          <w:tcPr>
            <w:tcW w:w="1243" w:type="dxa"/>
            <w:tcBorders>
              <w:top w:val="nil"/>
              <w:left w:val="single" w:color="auto" w:sz="4" w:space="0"/>
              <w:bottom w:val="single" w:color="auto" w:sz="4" w:space="0"/>
              <w:right w:val="single" w:color="auto" w:sz="4" w:space="0"/>
            </w:tcBorders>
            <w:shd w:val="clear" w:color="auto" w:fill="auto"/>
            <w:vAlign w:val="center"/>
          </w:tcPr>
          <w:p w14:paraId="350C3EA6">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r>
      <w:tr w14:paraId="0F2F14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0D9F98E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60</w:t>
            </w:r>
          </w:p>
        </w:tc>
        <w:tc>
          <w:tcPr>
            <w:tcW w:w="1492" w:type="dxa"/>
            <w:vAlign w:val="center"/>
          </w:tcPr>
          <w:p w14:paraId="7D6C279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ZZ2025LH60</w:t>
            </w:r>
          </w:p>
        </w:tc>
        <w:tc>
          <w:tcPr>
            <w:tcW w:w="5103" w:type="dxa"/>
            <w:tcBorders>
              <w:top w:val="nil"/>
              <w:left w:val="single" w:color="auto" w:sz="4" w:space="0"/>
              <w:bottom w:val="single" w:color="auto" w:sz="4" w:space="0"/>
              <w:right w:val="single" w:color="auto" w:sz="4" w:space="0"/>
            </w:tcBorders>
            <w:shd w:val="clear" w:color="auto" w:fill="auto"/>
            <w:vAlign w:val="center"/>
          </w:tcPr>
          <w:p w14:paraId="7B96843A">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85" w:name="OLE_LINK93"/>
            <w:bookmarkStart w:id="86" w:name="OLE_LINK94"/>
            <w:r>
              <w:rPr>
                <w:rFonts w:hint="eastAsia" w:ascii="仿宋_GB2312" w:hAnsi="仿宋_GB2312" w:eastAsia="仿宋_GB2312" w:cs="仿宋_GB2312"/>
                <w:color w:val="000000"/>
                <w:sz w:val="24"/>
                <w:szCs w:val="24"/>
              </w:rPr>
              <w:t>高压氧通过激活</w:t>
            </w:r>
            <w:bookmarkEnd w:id="85"/>
            <w:bookmarkEnd w:id="86"/>
            <w:r>
              <w:rPr>
                <w:rFonts w:hint="eastAsia" w:ascii="仿宋_GB2312" w:hAnsi="仿宋_GB2312" w:eastAsia="仿宋_GB2312" w:cs="仿宋_GB2312"/>
                <w:color w:val="000000"/>
                <w:sz w:val="24"/>
                <w:szCs w:val="24"/>
              </w:rPr>
              <w:t>Wnt/β-catenin通路抑制神经元铁死亡促进创伤性脑损伤修复的机制研究</w:t>
            </w:r>
          </w:p>
        </w:tc>
        <w:tc>
          <w:tcPr>
            <w:tcW w:w="2552" w:type="dxa"/>
            <w:tcBorders>
              <w:top w:val="nil"/>
              <w:left w:val="single" w:color="auto" w:sz="4" w:space="0"/>
              <w:bottom w:val="single" w:color="auto" w:sz="4" w:space="0"/>
              <w:right w:val="single" w:color="auto" w:sz="4" w:space="0"/>
            </w:tcBorders>
            <w:shd w:val="clear" w:color="auto" w:fill="auto"/>
            <w:vAlign w:val="center"/>
          </w:tcPr>
          <w:p w14:paraId="470245A0">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pacing w:val="-16"/>
                <w:sz w:val="24"/>
                <w:szCs w:val="24"/>
              </w:rPr>
              <w:t>中国人民解放军联勤  保障部队第九〇九医院</w:t>
            </w:r>
          </w:p>
        </w:tc>
        <w:tc>
          <w:tcPr>
            <w:tcW w:w="992" w:type="dxa"/>
            <w:tcBorders>
              <w:top w:val="nil"/>
              <w:left w:val="single" w:color="auto" w:sz="4" w:space="0"/>
              <w:bottom w:val="single" w:color="auto" w:sz="4" w:space="0"/>
              <w:right w:val="single" w:color="auto" w:sz="4" w:space="0"/>
            </w:tcBorders>
            <w:shd w:val="clear" w:color="auto" w:fill="auto"/>
            <w:vAlign w:val="center"/>
          </w:tcPr>
          <w:p w14:paraId="6C4318AC">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胡连水</w:t>
            </w:r>
          </w:p>
        </w:tc>
        <w:tc>
          <w:tcPr>
            <w:tcW w:w="1833" w:type="dxa"/>
            <w:vAlign w:val="center"/>
          </w:tcPr>
          <w:p w14:paraId="112B040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202510-202809</w:t>
            </w:r>
          </w:p>
        </w:tc>
        <w:tc>
          <w:tcPr>
            <w:tcW w:w="1243" w:type="dxa"/>
            <w:tcBorders>
              <w:top w:val="nil"/>
              <w:left w:val="single" w:color="auto" w:sz="4" w:space="0"/>
              <w:bottom w:val="single" w:color="auto" w:sz="4" w:space="0"/>
              <w:right w:val="single" w:color="auto" w:sz="4" w:space="0"/>
            </w:tcBorders>
            <w:shd w:val="clear" w:color="auto" w:fill="auto"/>
            <w:vAlign w:val="center"/>
          </w:tcPr>
          <w:p w14:paraId="53FD0848">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r>
      <w:tr w14:paraId="10D8BA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4F7BD1D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61</w:t>
            </w:r>
          </w:p>
        </w:tc>
        <w:tc>
          <w:tcPr>
            <w:tcW w:w="1492" w:type="dxa"/>
            <w:vAlign w:val="center"/>
          </w:tcPr>
          <w:p w14:paraId="798828F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ZZ2025LH61</w:t>
            </w:r>
          </w:p>
        </w:tc>
        <w:tc>
          <w:tcPr>
            <w:tcW w:w="5103" w:type="dxa"/>
            <w:tcBorders>
              <w:top w:val="nil"/>
              <w:left w:val="single" w:color="auto" w:sz="4" w:space="0"/>
              <w:bottom w:val="single" w:color="auto" w:sz="4" w:space="0"/>
              <w:right w:val="single" w:color="auto" w:sz="4" w:space="0"/>
            </w:tcBorders>
            <w:shd w:val="clear" w:color="auto" w:fill="auto"/>
            <w:vAlign w:val="center"/>
          </w:tcPr>
          <w:p w14:paraId="331D37B7">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87" w:name="OLE_LINK96"/>
            <w:bookmarkStart w:id="88" w:name="OLE_LINK95"/>
            <w:r>
              <w:rPr>
                <w:rFonts w:hint="eastAsia" w:ascii="仿宋_GB2312" w:hAnsi="仿宋_GB2312" w:eastAsia="仿宋_GB2312" w:cs="仿宋_GB2312"/>
                <w:color w:val="000000"/>
                <w:sz w:val="24"/>
                <w:szCs w:val="24"/>
              </w:rPr>
              <w:t>基于界面修饰</w:t>
            </w:r>
            <w:bookmarkEnd w:id="87"/>
            <w:bookmarkEnd w:id="88"/>
            <w:r>
              <w:rPr>
                <w:rFonts w:hint="eastAsia" w:ascii="仿宋_GB2312" w:hAnsi="仿宋_GB2312" w:eastAsia="仿宋_GB2312" w:cs="仿宋_GB2312"/>
                <w:color w:val="000000"/>
                <w:sz w:val="24"/>
                <w:szCs w:val="24"/>
              </w:rPr>
              <w:t>的电化学纳米传感器同步检测</w:t>
            </w:r>
          </w:p>
          <w:p w14:paraId="3C110506">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多种伤口生物标志物的研究</w:t>
            </w:r>
          </w:p>
        </w:tc>
        <w:tc>
          <w:tcPr>
            <w:tcW w:w="2552" w:type="dxa"/>
            <w:tcBorders>
              <w:top w:val="nil"/>
              <w:left w:val="single" w:color="auto" w:sz="4" w:space="0"/>
              <w:bottom w:val="single" w:color="auto" w:sz="4" w:space="0"/>
              <w:right w:val="single" w:color="auto" w:sz="4" w:space="0"/>
            </w:tcBorders>
            <w:shd w:val="clear" w:color="auto" w:fill="auto"/>
            <w:vAlign w:val="center"/>
          </w:tcPr>
          <w:p w14:paraId="6365D0BF">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pacing w:val="-16"/>
                <w:sz w:val="24"/>
                <w:szCs w:val="24"/>
              </w:rPr>
              <w:t>中国人民解放军联勤  保障部队第九〇九医院</w:t>
            </w:r>
          </w:p>
        </w:tc>
        <w:tc>
          <w:tcPr>
            <w:tcW w:w="992" w:type="dxa"/>
            <w:tcBorders>
              <w:top w:val="nil"/>
              <w:left w:val="single" w:color="auto" w:sz="4" w:space="0"/>
              <w:bottom w:val="single" w:color="auto" w:sz="4" w:space="0"/>
              <w:right w:val="single" w:color="auto" w:sz="4" w:space="0"/>
            </w:tcBorders>
            <w:shd w:val="clear" w:color="auto" w:fill="auto"/>
            <w:vAlign w:val="center"/>
          </w:tcPr>
          <w:p w14:paraId="4CB27018">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李红娜</w:t>
            </w:r>
          </w:p>
        </w:tc>
        <w:tc>
          <w:tcPr>
            <w:tcW w:w="1833" w:type="dxa"/>
            <w:vAlign w:val="center"/>
          </w:tcPr>
          <w:p w14:paraId="1BF7FE6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202510-202809</w:t>
            </w:r>
          </w:p>
        </w:tc>
        <w:tc>
          <w:tcPr>
            <w:tcW w:w="1243" w:type="dxa"/>
            <w:tcBorders>
              <w:top w:val="nil"/>
              <w:left w:val="single" w:color="auto" w:sz="4" w:space="0"/>
              <w:bottom w:val="single" w:color="auto" w:sz="4" w:space="0"/>
              <w:right w:val="single" w:color="auto" w:sz="4" w:space="0"/>
            </w:tcBorders>
            <w:shd w:val="clear" w:color="auto" w:fill="auto"/>
            <w:vAlign w:val="center"/>
          </w:tcPr>
          <w:p w14:paraId="51D1BA7D">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r>
      <w:tr w14:paraId="1B2B0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02185C3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62</w:t>
            </w:r>
          </w:p>
        </w:tc>
        <w:tc>
          <w:tcPr>
            <w:tcW w:w="1492" w:type="dxa"/>
            <w:vAlign w:val="center"/>
          </w:tcPr>
          <w:p w14:paraId="4161CBF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ZZ2025LH62</w:t>
            </w:r>
          </w:p>
        </w:tc>
        <w:tc>
          <w:tcPr>
            <w:tcW w:w="5103" w:type="dxa"/>
            <w:tcBorders>
              <w:top w:val="nil"/>
              <w:left w:val="single" w:color="auto" w:sz="4" w:space="0"/>
              <w:bottom w:val="single" w:color="auto" w:sz="4" w:space="0"/>
              <w:right w:val="single" w:color="auto" w:sz="4" w:space="0"/>
            </w:tcBorders>
            <w:shd w:val="clear" w:color="auto" w:fill="auto"/>
            <w:vAlign w:val="center"/>
          </w:tcPr>
          <w:p w14:paraId="56495EFB">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89" w:name="OLE_LINK97"/>
            <w:bookmarkStart w:id="90" w:name="OLE_LINK98"/>
            <w:r>
              <w:rPr>
                <w:rFonts w:hint="eastAsia" w:ascii="仿宋_GB2312" w:hAnsi="仿宋_GB2312" w:eastAsia="仿宋_GB2312" w:cs="仿宋_GB2312"/>
                <w:color w:val="000000"/>
                <w:sz w:val="24"/>
                <w:szCs w:val="24"/>
              </w:rPr>
              <w:t>基于Notch/HIF-1α</w:t>
            </w:r>
            <w:bookmarkEnd w:id="89"/>
            <w:bookmarkEnd w:id="90"/>
            <w:r>
              <w:rPr>
                <w:rFonts w:hint="eastAsia" w:ascii="仿宋_GB2312" w:hAnsi="仿宋_GB2312" w:eastAsia="仿宋_GB2312" w:cs="仿宋_GB2312"/>
                <w:color w:val="000000"/>
                <w:sz w:val="24"/>
                <w:szCs w:val="24"/>
              </w:rPr>
              <w:t>通路调控特应性皮炎的</w:t>
            </w:r>
          </w:p>
          <w:p w14:paraId="6832B650">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马齿苋温敏水凝胶制备及药效研究</w:t>
            </w:r>
          </w:p>
        </w:tc>
        <w:tc>
          <w:tcPr>
            <w:tcW w:w="2552" w:type="dxa"/>
            <w:tcBorders>
              <w:top w:val="nil"/>
              <w:left w:val="single" w:color="auto" w:sz="4" w:space="0"/>
              <w:bottom w:val="single" w:color="auto" w:sz="4" w:space="0"/>
              <w:right w:val="single" w:color="auto" w:sz="4" w:space="0"/>
            </w:tcBorders>
            <w:shd w:val="clear" w:color="auto" w:fill="auto"/>
            <w:vAlign w:val="center"/>
          </w:tcPr>
          <w:p w14:paraId="1A55471D">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pacing w:val="-16"/>
                <w:sz w:val="24"/>
                <w:szCs w:val="24"/>
              </w:rPr>
              <w:t>中国人民解放军联勤  保障部队第九〇九医院</w:t>
            </w:r>
          </w:p>
        </w:tc>
        <w:tc>
          <w:tcPr>
            <w:tcW w:w="992" w:type="dxa"/>
            <w:tcBorders>
              <w:top w:val="nil"/>
              <w:left w:val="single" w:color="auto" w:sz="4" w:space="0"/>
              <w:bottom w:val="single" w:color="auto" w:sz="4" w:space="0"/>
              <w:right w:val="single" w:color="auto" w:sz="4" w:space="0"/>
            </w:tcBorders>
            <w:shd w:val="clear" w:color="auto" w:fill="auto"/>
            <w:vAlign w:val="center"/>
          </w:tcPr>
          <w:p w14:paraId="35B82A85">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王庆芬</w:t>
            </w:r>
          </w:p>
        </w:tc>
        <w:tc>
          <w:tcPr>
            <w:tcW w:w="1833" w:type="dxa"/>
            <w:vAlign w:val="center"/>
          </w:tcPr>
          <w:p w14:paraId="3888021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202510-202809</w:t>
            </w:r>
          </w:p>
        </w:tc>
        <w:tc>
          <w:tcPr>
            <w:tcW w:w="1243" w:type="dxa"/>
            <w:tcBorders>
              <w:top w:val="nil"/>
              <w:left w:val="single" w:color="auto" w:sz="4" w:space="0"/>
              <w:bottom w:val="single" w:color="auto" w:sz="4" w:space="0"/>
              <w:right w:val="single" w:color="auto" w:sz="4" w:space="0"/>
            </w:tcBorders>
            <w:shd w:val="clear" w:color="auto" w:fill="auto"/>
            <w:vAlign w:val="center"/>
          </w:tcPr>
          <w:p w14:paraId="1A02D77C">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r>
      <w:tr w14:paraId="2415D8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215193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63</w:t>
            </w:r>
          </w:p>
        </w:tc>
        <w:tc>
          <w:tcPr>
            <w:tcW w:w="1492" w:type="dxa"/>
            <w:vAlign w:val="center"/>
          </w:tcPr>
          <w:p w14:paraId="09DB945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ZZ2025LH63</w:t>
            </w:r>
          </w:p>
        </w:tc>
        <w:tc>
          <w:tcPr>
            <w:tcW w:w="5103" w:type="dxa"/>
            <w:tcBorders>
              <w:top w:val="nil"/>
              <w:left w:val="single" w:color="auto" w:sz="4" w:space="0"/>
              <w:bottom w:val="single" w:color="auto" w:sz="4" w:space="0"/>
              <w:right w:val="single" w:color="auto" w:sz="4" w:space="0"/>
            </w:tcBorders>
            <w:shd w:val="clear" w:color="auto" w:fill="auto"/>
            <w:vAlign w:val="center"/>
          </w:tcPr>
          <w:p w14:paraId="3BEEEFB1">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91" w:name="OLE_LINK99"/>
            <w:bookmarkStart w:id="92" w:name="OLE_LINK100"/>
            <w:r>
              <w:rPr>
                <w:rFonts w:hint="eastAsia" w:ascii="仿宋_GB2312" w:hAnsi="仿宋_GB2312" w:eastAsia="仿宋_GB2312" w:cs="仿宋_GB2312"/>
                <w:color w:val="000000"/>
                <w:sz w:val="24"/>
                <w:szCs w:val="24"/>
              </w:rPr>
              <w:t>miR-146a在骨关节炎动物模型</w:t>
            </w:r>
            <w:bookmarkEnd w:id="91"/>
            <w:bookmarkEnd w:id="92"/>
            <w:r>
              <w:rPr>
                <w:rFonts w:hint="eastAsia" w:ascii="仿宋_GB2312" w:hAnsi="仿宋_GB2312" w:eastAsia="仿宋_GB2312" w:cs="仿宋_GB2312"/>
                <w:color w:val="000000"/>
                <w:sz w:val="24"/>
                <w:szCs w:val="24"/>
              </w:rPr>
              <w:t>中的表达特征及PRP治疗对其调控作用的研究</w:t>
            </w:r>
          </w:p>
        </w:tc>
        <w:tc>
          <w:tcPr>
            <w:tcW w:w="2552" w:type="dxa"/>
            <w:tcBorders>
              <w:top w:val="nil"/>
              <w:left w:val="single" w:color="auto" w:sz="4" w:space="0"/>
              <w:bottom w:val="single" w:color="auto" w:sz="4" w:space="0"/>
              <w:right w:val="single" w:color="auto" w:sz="4" w:space="0"/>
            </w:tcBorders>
            <w:shd w:val="clear" w:color="auto" w:fill="auto"/>
            <w:vAlign w:val="center"/>
          </w:tcPr>
          <w:p w14:paraId="7867AEC4">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pacing w:val="-16"/>
                <w:sz w:val="24"/>
                <w:szCs w:val="24"/>
              </w:rPr>
              <w:t>中国人民解放军联勤  保障部队第九〇九医院</w:t>
            </w:r>
          </w:p>
        </w:tc>
        <w:tc>
          <w:tcPr>
            <w:tcW w:w="992" w:type="dxa"/>
            <w:tcBorders>
              <w:top w:val="nil"/>
              <w:left w:val="single" w:color="auto" w:sz="4" w:space="0"/>
              <w:bottom w:val="single" w:color="auto" w:sz="4" w:space="0"/>
              <w:right w:val="single" w:color="auto" w:sz="4" w:space="0"/>
            </w:tcBorders>
            <w:shd w:val="clear" w:color="auto" w:fill="auto"/>
            <w:vAlign w:val="center"/>
          </w:tcPr>
          <w:p w14:paraId="13480763">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黄连水</w:t>
            </w:r>
          </w:p>
        </w:tc>
        <w:tc>
          <w:tcPr>
            <w:tcW w:w="1833" w:type="dxa"/>
            <w:vAlign w:val="center"/>
          </w:tcPr>
          <w:p w14:paraId="0CD6F62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202510-202809</w:t>
            </w:r>
          </w:p>
        </w:tc>
        <w:tc>
          <w:tcPr>
            <w:tcW w:w="1243" w:type="dxa"/>
            <w:tcBorders>
              <w:top w:val="nil"/>
              <w:left w:val="single" w:color="auto" w:sz="4" w:space="0"/>
              <w:bottom w:val="single" w:color="auto" w:sz="4" w:space="0"/>
              <w:right w:val="single" w:color="auto" w:sz="4" w:space="0"/>
            </w:tcBorders>
            <w:shd w:val="clear" w:color="auto" w:fill="auto"/>
            <w:vAlign w:val="center"/>
          </w:tcPr>
          <w:p w14:paraId="3D519D6E">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r>
      <w:tr w14:paraId="0A16C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27BE04D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64</w:t>
            </w:r>
          </w:p>
        </w:tc>
        <w:tc>
          <w:tcPr>
            <w:tcW w:w="1492" w:type="dxa"/>
            <w:vAlign w:val="center"/>
          </w:tcPr>
          <w:p w14:paraId="3E76925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ZZ2025LH64</w:t>
            </w:r>
          </w:p>
        </w:tc>
        <w:tc>
          <w:tcPr>
            <w:tcW w:w="5103" w:type="dxa"/>
            <w:tcBorders>
              <w:top w:val="nil"/>
              <w:left w:val="single" w:color="auto" w:sz="4" w:space="0"/>
              <w:bottom w:val="single" w:color="auto" w:sz="4" w:space="0"/>
              <w:right w:val="single" w:color="auto" w:sz="4" w:space="0"/>
            </w:tcBorders>
            <w:shd w:val="clear" w:color="auto" w:fill="auto"/>
            <w:vAlign w:val="center"/>
          </w:tcPr>
          <w:p w14:paraId="6111B2A6">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93" w:name="OLE_LINK101"/>
            <w:bookmarkStart w:id="94" w:name="OLE_LINK102"/>
            <w:r>
              <w:rPr>
                <w:rFonts w:hint="eastAsia" w:ascii="仿宋_GB2312" w:hAnsi="仿宋_GB2312" w:eastAsia="仿宋_GB2312" w:cs="仿宋_GB2312"/>
                <w:color w:val="000000"/>
                <w:sz w:val="24"/>
                <w:szCs w:val="24"/>
              </w:rPr>
              <w:t>严重肝爆震伤</w:t>
            </w:r>
            <w:bookmarkEnd w:id="93"/>
            <w:bookmarkEnd w:id="94"/>
            <w:r>
              <w:rPr>
                <w:rFonts w:hint="eastAsia" w:ascii="仿宋_GB2312" w:hAnsi="仿宋_GB2312" w:eastAsia="仿宋_GB2312" w:cs="仿宋_GB2312"/>
                <w:color w:val="000000"/>
                <w:sz w:val="24"/>
                <w:szCs w:val="24"/>
              </w:rPr>
              <w:t>早期mTOR通路信号转导应答研究</w:t>
            </w:r>
          </w:p>
        </w:tc>
        <w:tc>
          <w:tcPr>
            <w:tcW w:w="2552" w:type="dxa"/>
            <w:tcBorders>
              <w:top w:val="nil"/>
              <w:left w:val="single" w:color="auto" w:sz="4" w:space="0"/>
              <w:bottom w:val="single" w:color="auto" w:sz="4" w:space="0"/>
              <w:right w:val="single" w:color="auto" w:sz="4" w:space="0"/>
            </w:tcBorders>
            <w:shd w:val="clear" w:color="auto" w:fill="auto"/>
            <w:vAlign w:val="center"/>
          </w:tcPr>
          <w:p w14:paraId="4B203690">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pacing w:val="-16"/>
                <w:sz w:val="24"/>
                <w:szCs w:val="24"/>
              </w:rPr>
              <w:t>中国人民解放军联勤  保障部队第九〇九医院</w:t>
            </w:r>
          </w:p>
        </w:tc>
        <w:tc>
          <w:tcPr>
            <w:tcW w:w="992" w:type="dxa"/>
            <w:tcBorders>
              <w:top w:val="nil"/>
              <w:left w:val="single" w:color="auto" w:sz="4" w:space="0"/>
              <w:bottom w:val="single" w:color="auto" w:sz="4" w:space="0"/>
              <w:right w:val="single" w:color="auto" w:sz="4" w:space="0"/>
            </w:tcBorders>
            <w:shd w:val="clear" w:color="auto" w:fill="auto"/>
            <w:vAlign w:val="center"/>
          </w:tcPr>
          <w:p w14:paraId="135794EC">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聂凯</w:t>
            </w:r>
          </w:p>
        </w:tc>
        <w:tc>
          <w:tcPr>
            <w:tcW w:w="1833" w:type="dxa"/>
            <w:vAlign w:val="center"/>
          </w:tcPr>
          <w:p w14:paraId="0516CAD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202510-202809</w:t>
            </w:r>
          </w:p>
        </w:tc>
        <w:tc>
          <w:tcPr>
            <w:tcW w:w="1243" w:type="dxa"/>
            <w:tcBorders>
              <w:top w:val="nil"/>
              <w:left w:val="single" w:color="auto" w:sz="4" w:space="0"/>
              <w:bottom w:val="single" w:color="auto" w:sz="4" w:space="0"/>
              <w:right w:val="single" w:color="auto" w:sz="4" w:space="0"/>
            </w:tcBorders>
            <w:shd w:val="clear" w:color="auto" w:fill="auto"/>
            <w:vAlign w:val="center"/>
          </w:tcPr>
          <w:p w14:paraId="79F36BEC">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r>
      <w:tr w14:paraId="56D091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8" w:type="dxa"/>
            <w:vAlign w:val="center"/>
          </w:tcPr>
          <w:p w14:paraId="4A90253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65</w:t>
            </w:r>
          </w:p>
        </w:tc>
        <w:tc>
          <w:tcPr>
            <w:tcW w:w="1492" w:type="dxa"/>
            <w:vAlign w:val="center"/>
          </w:tcPr>
          <w:p w14:paraId="7417E531">
            <w:pPr>
              <w:keepNext w:val="0"/>
              <w:keepLines w:val="0"/>
              <w:pageBreakBefore w:val="0"/>
              <w:widowControl/>
              <w:kinsoku/>
              <w:wordWrap/>
              <w:overflowPunct/>
              <w:topLinePunct w:val="0"/>
              <w:autoSpaceDE/>
              <w:autoSpaceDN/>
              <w:bidi w:val="0"/>
              <w:adjustRightInd/>
              <w:snapToGrid/>
              <w:spacing w:line="280" w:lineRule="exact"/>
              <w:jc w:val="center"/>
              <w:textAlignment w:val="center"/>
              <w:rPr>
                <w:rStyle w:val="8"/>
                <w:rFonts w:hint="eastAsia" w:ascii="仿宋_GB2312" w:hAnsi="仿宋_GB2312" w:eastAsia="仿宋_GB2312" w:cs="仿宋_GB2312"/>
                <w:color w:val="000000" w:themeColor="text1"/>
                <w:sz w:val="24"/>
                <w:szCs w:val="24"/>
                <w14:textFill>
                  <w14:solidFill>
                    <w14:schemeClr w14:val="tx1"/>
                  </w14:solidFill>
                </w14:textFill>
              </w:rPr>
            </w:pPr>
            <w:r>
              <w:rPr>
                <w:rStyle w:val="8"/>
                <w:rFonts w:hint="eastAsia" w:ascii="仿宋_GB2312" w:hAnsi="仿宋_GB2312" w:eastAsia="仿宋_GB2312" w:cs="仿宋_GB2312"/>
                <w:color w:val="000000" w:themeColor="text1"/>
                <w:sz w:val="24"/>
                <w:szCs w:val="24"/>
                <w14:textFill>
                  <w14:solidFill>
                    <w14:schemeClr w14:val="tx1"/>
                  </w14:solidFill>
                </w14:textFill>
              </w:rPr>
              <w:t>ZZ2025LH65</w:t>
            </w:r>
          </w:p>
        </w:tc>
        <w:tc>
          <w:tcPr>
            <w:tcW w:w="5103" w:type="dxa"/>
            <w:tcBorders>
              <w:top w:val="nil"/>
              <w:left w:val="single" w:color="auto" w:sz="4" w:space="0"/>
              <w:bottom w:val="single" w:color="auto" w:sz="4" w:space="0"/>
              <w:right w:val="single" w:color="auto" w:sz="4" w:space="0"/>
            </w:tcBorders>
            <w:shd w:val="clear" w:color="auto" w:fill="auto"/>
            <w:vAlign w:val="center"/>
          </w:tcPr>
          <w:p w14:paraId="51B764C9">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color w:val="000000"/>
                <w:sz w:val="24"/>
                <w:szCs w:val="24"/>
              </w:rPr>
            </w:pPr>
            <w:bookmarkStart w:id="95" w:name="OLE_LINK103"/>
            <w:bookmarkStart w:id="96" w:name="OLE_LINK104"/>
            <w:r>
              <w:rPr>
                <w:rFonts w:hint="eastAsia" w:ascii="仿宋_GB2312" w:hAnsi="仿宋_GB2312" w:eastAsia="仿宋_GB2312" w:cs="仿宋_GB2312"/>
                <w:color w:val="000000"/>
                <w:sz w:val="24"/>
                <w:szCs w:val="24"/>
              </w:rPr>
              <w:t>基于微流控芯片</w:t>
            </w:r>
            <w:bookmarkEnd w:id="95"/>
            <w:bookmarkEnd w:id="96"/>
            <w:r>
              <w:rPr>
                <w:rFonts w:hint="eastAsia" w:ascii="仿宋_GB2312" w:hAnsi="仿宋_GB2312" w:eastAsia="仿宋_GB2312" w:cs="仿宋_GB2312"/>
                <w:color w:val="000000"/>
                <w:sz w:val="24"/>
                <w:szCs w:val="24"/>
              </w:rPr>
              <w:t>现场快速检测诺如病毒试剂盒研发和性能验证</w:t>
            </w:r>
          </w:p>
        </w:tc>
        <w:tc>
          <w:tcPr>
            <w:tcW w:w="2552" w:type="dxa"/>
            <w:tcBorders>
              <w:top w:val="nil"/>
              <w:left w:val="single" w:color="auto" w:sz="4" w:space="0"/>
              <w:bottom w:val="single" w:color="auto" w:sz="4" w:space="0"/>
              <w:right w:val="single" w:color="auto" w:sz="4" w:space="0"/>
            </w:tcBorders>
            <w:shd w:val="clear" w:color="auto" w:fill="auto"/>
            <w:vAlign w:val="center"/>
          </w:tcPr>
          <w:p w14:paraId="632911BF">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pacing w:val="-16"/>
                <w:sz w:val="24"/>
                <w:szCs w:val="24"/>
              </w:rPr>
              <w:t>中国人民解放军联勤  保障部队第九〇九医院</w:t>
            </w:r>
          </w:p>
        </w:tc>
        <w:tc>
          <w:tcPr>
            <w:tcW w:w="992" w:type="dxa"/>
            <w:tcBorders>
              <w:top w:val="nil"/>
              <w:left w:val="single" w:color="auto" w:sz="4" w:space="0"/>
              <w:bottom w:val="single" w:color="auto" w:sz="4" w:space="0"/>
              <w:right w:val="single" w:color="auto" w:sz="4" w:space="0"/>
            </w:tcBorders>
            <w:shd w:val="clear" w:color="auto" w:fill="auto"/>
            <w:vAlign w:val="center"/>
          </w:tcPr>
          <w:p w14:paraId="69BE5FB9">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林金铭</w:t>
            </w:r>
          </w:p>
        </w:tc>
        <w:tc>
          <w:tcPr>
            <w:tcW w:w="1833" w:type="dxa"/>
            <w:vAlign w:val="center"/>
          </w:tcPr>
          <w:p w14:paraId="59C10B2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202510-202809</w:t>
            </w:r>
          </w:p>
        </w:tc>
        <w:tc>
          <w:tcPr>
            <w:tcW w:w="1243" w:type="dxa"/>
            <w:tcBorders>
              <w:top w:val="nil"/>
              <w:left w:val="single" w:color="auto" w:sz="4" w:space="0"/>
              <w:bottom w:val="single" w:color="auto" w:sz="4" w:space="0"/>
              <w:right w:val="single" w:color="auto" w:sz="4" w:space="0"/>
            </w:tcBorders>
            <w:shd w:val="clear" w:color="auto" w:fill="auto"/>
            <w:vAlign w:val="center"/>
          </w:tcPr>
          <w:p w14:paraId="60827213">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r>
      <w:tr w14:paraId="798ED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12740" w:type="dxa"/>
            <w:gridSpan w:val="6"/>
            <w:vAlign w:val="center"/>
          </w:tcPr>
          <w:p w14:paraId="4FDB7B30">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  计</w:t>
            </w:r>
          </w:p>
        </w:tc>
        <w:tc>
          <w:tcPr>
            <w:tcW w:w="1243" w:type="dxa"/>
            <w:shd w:val="clear" w:color="auto" w:fill="auto"/>
            <w:vAlign w:val="center"/>
          </w:tcPr>
          <w:p w14:paraId="4448D11E">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themeColor="text1"/>
                <w:kern w:val="0"/>
                <w:sz w:val="24"/>
                <w:szCs w:val="24"/>
                <w:lang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14</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7</w:t>
            </w:r>
          </w:p>
        </w:tc>
      </w:tr>
    </w:tbl>
    <w:p w14:paraId="77EA28CA">
      <w:pPr>
        <w:spacing w:line="600" w:lineRule="exact"/>
        <w:ind w:firstLine="648"/>
        <w:rPr>
          <w:rFonts w:ascii="仿宋_GB2312" w:eastAsia="仿宋_GB2312"/>
          <w:sz w:val="32"/>
          <w:szCs w:val="32"/>
        </w:rPr>
      </w:pPr>
    </w:p>
    <w:p w14:paraId="42291E18">
      <w:pPr>
        <w:spacing w:line="600" w:lineRule="exact"/>
        <w:ind w:firstLine="648"/>
        <w:rPr>
          <w:rFonts w:ascii="仿宋_GB2312" w:eastAsia="仿宋_GB2312"/>
          <w:sz w:val="32"/>
          <w:szCs w:val="32"/>
        </w:rPr>
        <w:sectPr>
          <w:footerReference r:id="rId3" w:type="default"/>
          <w:pgSz w:w="16838" w:h="11906" w:orient="landscape"/>
          <w:pgMar w:top="1531" w:right="1440" w:bottom="1531" w:left="1440" w:header="851" w:footer="992" w:gutter="0"/>
          <w:pgNumType w:fmt="numberInDash"/>
          <w:cols w:space="425" w:num="1"/>
          <w:docGrid w:type="linesAndChars" w:linePitch="312" w:charSpace="0"/>
        </w:sectPr>
      </w:pPr>
    </w:p>
    <w:p w14:paraId="3153B35A">
      <w:pPr>
        <w:pStyle w:val="2"/>
      </w:pPr>
    </w:p>
    <w:p w14:paraId="5D99A890">
      <w:pPr>
        <w:spacing w:line="600" w:lineRule="exact"/>
        <w:ind w:firstLine="648"/>
        <w:rPr>
          <w:rFonts w:ascii="仿宋_GB2312" w:eastAsia="仿宋_GB2312"/>
          <w:sz w:val="32"/>
          <w:szCs w:val="32"/>
        </w:rPr>
      </w:pPr>
    </w:p>
    <w:p w14:paraId="71F61C40">
      <w:pPr>
        <w:pStyle w:val="2"/>
        <w:rPr>
          <w:rFonts w:ascii="仿宋_GB2312" w:eastAsia="仿宋_GB2312"/>
          <w:sz w:val="32"/>
          <w:szCs w:val="32"/>
        </w:rPr>
      </w:pPr>
    </w:p>
    <w:p w14:paraId="2DC4E1ED">
      <w:pPr>
        <w:pStyle w:val="2"/>
        <w:rPr>
          <w:rFonts w:ascii="仿宋_GB2312" w:eastAsia="仿宋_GB2312"/>
          <w:sz w:val="32"/>
          <w:szCs w:val="32"/>
        </w:rPr>
      </w:pPr>
    </w:p>
    <w:p w14:paraId="150D354C">
      <w:pPr>
        <w:pStyle w:val="2"/>
        <w:rPr>
          <w:rFonts w:ascii="仿宋_GB2312" w:eastAsia="仿宋_GB2312"/>
          <w:sz w:val="32"/>
          <w:szCs w:val="32"/>
        </w:rPr>
      </w:pPr>
    </w:p>
    <w:p w14:paraId="70C0BCD5">
      <w:pPr>
        <w:pStyle w:val="2"/>
        <w:rPr>
          <w:rFonts w:ascii="仿宋_GB2312" w:eastAsia="仿宋_GB2312"/>
          <w:sz w:val="32"/>
          <w:szCs w:val="32"/>
        </w:rPr>
      </w:pPr>
    </w:p>
    <w:p w14:paraId="3EFBC899">
      <w:pPr>
        <w:pStyle w:val="2"/>
        <w:rPr>
          <w:rFonts w:ascii="仿宋_GB2312" w:eastAsia="仿宋_GB2312"/>
          <w:sz w:val="32"/>
          <w:szCs w:val="32"/>
        </w:rPr>
      </w:pPr>
    </w:p>
    <w:p w14:paraId="277F19C6">
      <w:pPr>
        <w:pStyle w:val="2"/>
        <w:rPr>
          <w:rFonts w:ascii="仿宋_GB2312" w:eastAsia="仿宋_GB2312"/>
          <w:sz w:val="32"/>
          <w:szCs w:val="32"/>
        </w:rPr>
      </w:pPr>
    </w:p>
    <w:p w14:paraId="2F85F306">
      <w:pPr>
        <w:pStyle w:val="2"/>
        <w:rPr>
          <w:rFonts w:ascii="仿宋_GB2312" w:eastAsia="仿宋_GB2312"/>
          <w:sz w:val="32"/>
          <w:szCs w:val="32"/>
        </w:rPr>
      </w:pPr>
    </w:p>
    <w:p w14:paraId="546E76D4">
      <w:pPr>
        <w:pStyle w:val="2"/>
        <w:rPr>
          <w:rFonts w:ascii="仿宋_GB2312" w:eastAsia="仿宋_GB2312"/>
          <w:sz w:val="32"/>
          <w:szCs w:val="32"/>
        </w:rPr>
      </w:pPr>
    </w:p>
    <w:p w14:paraId="52ABC288">
      <w:pPr>
        <w:pStyle w:val="2"/>
        <w:rPr>
          <w:rFonts w:ascii="仿宋_GB2312" w:eastAsia="仿宋_GB2312"/>
          <w:sz w:val="32"/>
          <w:szCs w:val="32"/>
        </w:rPr>
      </w:pPr>
    </w:p>
    <w:p w14:paraId="7D8C83B8">
      <w:pPr>
        <w:pStyle w:val="2"/>
        <w:rPr>
          <w:rFonts w:ascii="仿宋_GB2312" w:eastAsia="仿宋_GB2312"/>
          <w:sz w:val="32"/>
          <w:szCs w:val="32"/>
        </w:rPr>
      </w:pPr>
    </w:p>
    <w:p w14:paraId="212A3879">
      <w:pPr>
        <w:pStyle w:val="2"/>
        <w:rPr>
          <w:rFonts w:ascii="仿宋_GB2312" w:eastAsia="仿宋_GB2312"/>
          <w:sz w:val="32"/>
          <w:szCs w:val="32"/>
        </w:rPr>
      </w:pPr>
    </w:p>
    <w:p w14:paraId="64DDE507">
      <w:pPr>
        <w:pStyle w:val="2"/>
        <w:rPr>
          <w:rFonts w:ascii="仿宋_GB2312" w:eastAsia="仿宋_GB2312"/>
          <w:sz w:val="32"/>
          <w:szCs w:val="32"/>
        </w:rPr>
      </w:pPr>
    </w:p>
    <w:p w14:paraId="07EFDC9D">
      <w:pPr>
        <w:pStyle w:val="2"/>
        <w:rPr>
          <w:rFonts w:ascii="仿宋_GB2312" w:eastAsia="仿宋_GB2312"/>
          <w:sz w:val="32"/>
          <w:szCs w:val="32"/>
        </w:rPr>
      </w:pPr>
    </w:p>
    <w:p w14:paraId="7BE231B7">
      <w:pPr>
        <w:pStyle w:val="2"/>
        <w:rPr>
          <w:rFonts w:ascii="仿宋_GB2312" w:eastAsia="仿宋_GB2312"/>
          <w:sz w:val="32"/>
          <w:szCs w:val="32"/>
        </w:rPr>
      </w:pPr>
    </w:p>
    <w:p w14:paraId="5FC40831">
      <w:pPr>
        <w:pStyle w:val="2"/>
        <w:rPr>
          <w:rFonts w:ascii="仿宋_GB2312" w:eastAsia="仿宋_GB2312"/>
          <w:sz w:val="32"/>
          <w:szCs w:val="32"/>
        </w:rPr>
      </w:pPr>
    </w:p>
    <w:p w14:paraId="279A66FA">
      <w:pPr>
        <w:pStyle w:val="2"/>
        <w:rPr>
          <w:rFonts w:ascii="仿宋_GB2312" w:eastAsia="仿宋_GB2312"/>
          <w:sz w:val="32"/>
          <w:szCs w:val="32"/>
        </w:rPr>
      </w:pPr>
    </w:p>
    <w:p w14:paraId="1568941C">
      <w:pPr>
        <w:pStyle w:val="2"/>
        <w:rPr>
          <w:rFonts w:ascii="仿宋_GB2312" w:eastAsia="仿宋_GB2312"/>
          <w:sz w:val="32"/>
          <w:szCs w:val="32"/>
        </w:rPr>
      </w:pPr>
    </w:p>
    <w:p w14:paraId="0866D819">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eastAsia="仿宋_GB2312"/>
          <w:sz w:val="32"/>
          <w:szCs w:val="32"/>
        </w:rPr>
      </w:pPr>
    </w:p>
    <w:p w14:paraId="5554658F">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eastAsia="仿宋_GB2312"/>
          <w:sz w:val="32"/>
          <w:szCs w:val="32"/>
        </w:rPr>
      </w:pPr>
    </w:p>
    <w:p w14:paraId="4987B874">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eastAsia="仿宋_GB2312"/>
          <w:sz w:val="32"/>
          <w:szCs w:val="32"/>
        </w:rPr>
      </w:pPr>
    </w:p>
    <w:p w14:paraId="225B9493">
      <w:pPr>
        <w:pStyle w:val="2"/>
        <w:keepNext w:val="0"/>
        <w:keepLines w:val="0"/>
        <w:pageBreakBefore w:val="0"/>
        <w:widowControl w:val="0"/>
        <w:kinsoku/>
        <w:wordWrap/>
        <w:overflowPunct/>
        <w:topLinePunct w:val="0"/>
        <w:autoSpaceDE/>
        <w:autoSpaceDN/>
        <w:bidi w:val="0"/>
        <w:adjustRightInd/>
        <w:snapToGrid/>
        <w:spacing w:line="160" w:lineRule="exact"/>
        <w:textAlignment w:val="auto"/>
        <w:rPr>
          <w:rFonts w:ascii="仿宋_GB2312" w:eastAsia="仿宋_GB2312"/>
          <w:sz w:val="32"/>
          <w:szCs w:val="32"/>
        </w:rPr>
      </w:pPr>
    </w:p>
    <w:p w14:paraId="7304C80D">
      <w:pPr>
        <w:pStyle w:val="2"/>
        <w:keepNext w:val="0"/>
        <w:keepLines w:val="0"/>
        <w:pageBreakBefore w:val="0"/>
        <w:widowControl w:val="0"/>
        <w:kinsoku/>
        <w:wordWrap/>
        <w:overflowPunct/>
        <w:topLinePunct w:val="0"/>
        <w:autoSpaceDE/>
        <w:autoSpaceDN/>
        <w:bidi w:val="0"/>
        <w:adjustRightInd/>
        <w:snapToGrid/>
        <w:spacing w:line="160" w:lineRule="exact"/>
        <w:textAlignment w:val="auto"/>
        <w:rPr>
          <w:rFonts w:ascii="仿宋_GB2312" w:eastAsia="仿宋_GB2312"/>
          <w:sz w:val="32"/>
          <w:szCs w:val="32"/>
        </w:rPr>
      </w:pPr>
    </w:p>
    <w:p w14:paraId="5F1A0064">
      <w:pPr>
        <w:pStyle w:val="2"/>
        <w:keepNext w:val="0"/>
        <w:keepLines w:val="0"/>
        <w:pageBreakBefore w:val="0"/>
        <w:widowControl w:val="0"/>
        <w:kinsoku/>
        <w:wordWrap/>
        <w:overflowPunct/>
        <w:topLinePunct w:val="0"/>
        <w:autoSpaceDE/>
        <w:autoSpaceDN/>
        <w:bidi w:val="0"/>
        <w:adjustRightInd/>
        <w:snapToGrid/>
        <w:spacing w:line="160" w:lineRule="exact"/>
        <w:textAlignment w:val="auto"/>
        <w:rPr>
          <w:rFonts w:ascii="仿宋_GB2312" w:eastAsia="仿宋_GB2312"/>
          <w:sz w:val="32"/>
          <w:szCs w:val="32"/>
        </w:rPr>
      </w:pPr>
    </w:p>
    <w:p w14:paraId="0416CF49">
      <w:pPr>
        <w:pStyle w:val="2"/>
        <w:keepNext w:val="0"/>
        <w:keepLines w:val="0"/>
        <w:pageBreakBefore w:val="0"/>
        <w:widowControl w:val="0"/>
        <w:kinsoku/>
        <w:wordWrap/>
        <w:overflowPunct/>
        <w:topLinePunct w:val="0"/>
        <w:autoSpaceDE/>
        <w:autoSpaceDN/>
        <w:bidi w:val="0"/>
        <w:adjustRightInd/>
        <w:snapToGrid/>
        <w:spacing w:line="160" w:lineRule="exact"/>
        <w:textAlignment w:val="auto"/>
        <w:rPr>
          <w:rFonts w:ascii="仿宋_GB2312" w:eastAsia="仿宋_GB2312"/>
          <w:sz w:val="32"/>
          <w:szCs w:val="32"/>
        </w:rPr>
      </w:pPr>
    </w:p>
    <w:tbl>
      <w:tblPr>
        <w:tblStyle w:val="5"/>
        <w:tblpPr w:leftFromText="180" w:rightFromText="180" w:vertAnchor="text" w:horzAnchor="page" w:tblpXSpec="center" w:tblpY="237"/>
        <w:tblW w:w="4999" w:type="pct"/>
        <w:jc w:val="center"/>
        <w:tblBorders>
          <w:top w:val="single" w:color="000000" w:sz="6" w:space="0"/>
          <w:left w:val="none" w:color="auto" w:sz="0" w:space="0"/>
          <w:bottom w:val="single" w:color="000000" w:sz="6"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
      <w:tblGrid>
        <w:gridCol w:w="300"/>
        <w:gridCol w:w="4268"/>
        <w:gridCol w:w="4189"/>
        <w:gridCol w:w="301"/>
      </w:tblGrid>
      <w:tr w14:paraId="2032AE4A">
        <w:tblPrEx>
          <w:tblBorders>
            <w:top w:val="single" w:color="000000" w:sz="6" w:space="0"/>
            <w:left w:val="none" w:color="auto" w:sz="0" w:space="0"/>
            <w:bottom w:val="single" w:color="000000" w:sz="6" w:space="0"/>
            <w:right w:val="none" w:color="auto" w:sz="0" w:space="0"/>
            <w:insideH w:val="single" w:color="000000" w:sz="6" w:space="0"/>
            <w:insideV w:val="none" w:color="auto" w:sz="0" w:space="0"/>
          </w:tblBorders>
          <w:tblCellMar>
            <w:top w:w="0" w:type="dxa"/>
            <w:left w:w="108" w:type="dxa"/>
            <w:bottom w:w="0" w:type="dxa"/>
            <w:right w:w="108" w:type="dxa"/>
          </w:tblCellMar>
        </w:tblPrEx>
        <w:trPr>
          <w:trHeight w:val="567" w:hRule="exact"/>
          <w:jc w:val="center"/>
        </w:trPr>
        <w:tc>
          <w:tcPr>
            <w:tcW w:w="295" w:type="dxa"/>
            <w:tcBorders>
              <w:tl2br w:val="nil"/>
              <w:tr2bl w:val="nil"/>
            </w:tcBorders>
            <w:vAlign w:val="center"/>
          </w:tcPr>
          <w:p w14:paraId="5FBCFAB1">
            <w:pPr>
              <w:spacing w:line="500" w:lineRule="exact"/>
              <w:ind w:left="1088" w:right="348" w:hanging="816"/>
              <w:textAlignment w:val="center"/>
              <w:rPr>
                <w:rFonts w:ascii="仿宋_GB2312" w:hAnsi="Times New Roman" w:eastAsia="仿宋_GB2312" w:cs="Times New Roman"/>
                <w:sz w:val="28"/>
                <w:szCs w:val="28"/>
              </w:rPr>
            </w:pPr>
          </w:p>
        </w:tc>
        <w:tc>
          <w:tcPr>
            <w:tcW w:w="4273" w:type="dxa"/>
            <w:tcBorders>
              <w:tl2br w:val="nil"/>
              <w:tr2bl w:val="nil"/>
            </w:tcBorders>
            <w:vAlign w:val="center"/>
          </w:tcPr>
          <w:p w14:paraId="401216FC">
            <w:pPr>
              <w:tabs>
                <w:tab w:val="left" w:pos="3966"/>
              </w:tabs>
              <w:spacing w:line="520" w:lineRule="exact"/>
              <w:textAlignment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漳州市科学技术局办公室</w:t>
            </w:r>
          </w:p>
        </w:tc>
        <w:tc>
          <w:tcPr>
            <w:tcW w:w="4194" w:type="dxa"/>
            <w:tcBorders>
              <w:tl2br w:val="nil"/>
              <w:tr2bl w:val="nil"/>
            </w:tcBorders>
            <w:vAlign w:val="center"/>
          </w:tcPr>
          <w:p w14:paraId="58A3AE6D">
            <w:pPr>
              <w:tabs>
                <w:tab w:val="left" w:pos="3966"/>
              </w:tabs>
              <w:wordWrap w:val="0"/>
              <w:spacing w:line="520" w:lineRule="exact"/>
              <w:jc w:val="right"/>
              <w:textAlignment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202</w:t>
            </w:r>
            <w:r>
              <w:rPr>
                <w:rFonts w:ascii="仿宋_GB2312" w:hAnsi="Times New Roman" w:eastAsia="仿宋_GB2312" w:cs="Times New Roman"/>
                <w:sz w:val="28"/>
                <w:szCs w:val="28"/>
              </w:rPr>
              <w:t>5</w:t>
            </w:r>
            <w:r>
              <w:rPr>
                <w:rFonts w:hint="eastAsia" w:ascii="仿宋_GB2312" w:hAnsi="Times New Roman" w:eastAsia="仿宋_GB2312" w:cs="Times New Roman"/>
                <w:sz w:val="28"/>
                <w:szCs w:val="28"/>
              </w:rPr>
              <w:t>年12月</w:t>
            </w:r>
            <w:r>
              <w:rPr>
                <w:rFonts w:hint="eastAsia" w:ascii="仿宋_GB2312" w:hAnsi="Times New Roman" w:eastAsia="仿宋_GB2312" w:cs="Times New Roman"/>
                <w:sz w:val="28"/>
                <w:szCs w:val="28"/>
                <w:lang w:val="en-US" w:eastAsia="zh-CN"/>
              </w:rPr>
              <w:t>22</w:t>
            </w:r>
            <w:r>
              <w:rPr>
                <w:rFonts w:hint="eastAsia" w:ascii="仿宋_GB2312" w:hAnsi="Times New Roman" w:eastAsia="仿宋_GB2312" w:cs="Times New Roman"/>
                <w:sz w:val="28"/>
                <w:szCs w:val="28"/>
              </w:rPr>
              <w:t>日印发</w:t>
            </w:r>
          </w:p>
        </w:tc>
        <w:tc>
          <w:tcPr>
            <w:tcW w:w="296" w:type="dxa"/>
            <w:tcBorders>
              <w:tl2br w:val="nil"/>
              <w:tr2bl w:val="nil"/>
            </w:tcBorders>
            <w:vAlign w:val="center"/>
          </w:tcPr>
          <w:p w14:paraId="65D42B80">
            <w:pPr>
              <w:spacing w:line="500" w:lineRule="exact"/>
              <w:ind w:right="348"/>
              <w:textAlignment w:val="center"/>
              <w:rPr>
                <w:rFonts w:ascii="仿宋_GB2312" w:hAnsi="Times New Roman" w:eastAsia="仿宋_GB2312" w:cs="Times New Roman"/>
                <w:sz w:val="28"/>
                <w:szCs w:val="28"/>
              </w:rPr>
            </w:pPr>
          </w:p>
        </w:tc>
      </w:tr>
    </w:tbl>
    <w:p w14:paraId="0204577E">
      <w:pPr>
        <w:pStyle w:val="2"/>
        <w:rPr>
          <w:rFonts w:ascii="仿宋_GB2312" w:eastAsia="仿宋_GB2312"/>
          <w:sz w:val="32"/>
          <w:szCs w:val="32"/>
        </w:rPr>
      </w:pPr>
    </w:p>
    <w:p w14:paraId="1B6813EE">
      <w:pPr>
        <w:pStyle w:val="2"/>
        <w:rPr>
          <w:rFonts w:ascii="仿宋_GB2312" w:eastAsia="仿宋_GB2312"/>
          <w:sz w:val="32"/>
          <w:szCs w:val="32"/>
        </w:rPr>
      </w:pPr>
    </w:p>
    <w:sectPr>
      <w:pgSz w:w="11906" w:h="16838"/>
      <w:pgMar w:top="1440" w:right="1531" w:bottom="1440" w:left="1531" w:header="851" w:footer="992" w:gutter="0"/>
      <w:pgNumType w:fmt="numberInDash"/>
      <w:cols w:space="0" w:num="1"/>
      <w:rtlGutter w:val="0"/>
      <w:docGrid w:type="linesAndChars" w:linePitch="312"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KSOFBE25B2F9">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CF782">
    <w:pPr>
      <w:pStyle w:val="3"/>
      <w:ind w:left="315" w:leftChars="150" w:right="315" w:rightChars="150"/>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E563DC">
                          <w:pPr>
                            <w:pStyle w:val="3"/>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CE563DC">
                    <w:pPr>
                      <w:pStyle w:val="3"/>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p>
  <w:p w14:paraId="472C3209">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BB1"/>
    <w:rsid w:val="00091597"/>
    <w:rsid w:val="001223AF"/>
    <w:rsid w:val="0020641D"/>
    <w:rsid w:val="00344D86"/>
    <w:rsid w:val="00355BB1"/>
    <w:rsid w:val="003B627E"/>
    <w:rsid w:val="003E5C73"/>
    <w:rsid w:val="006B4F8D"/>
    <w:rsid w:val="006E372C"/>
    <w:rsid w:val="007236AE"/>
    <w:rsid w:val="007376E1"/>
    <w:rsid w:val="008B3D94"/>
    <w:rsid w:val="00A56440"/>
    <w:rsid w:val="00A90ECD"/>
    <w:rsid w:val="00AC6A12"/>
    <w:rsid w:val="00AF2249"/>
    <w:rsid w:val="00B15C41"/>
    <w:rsid w:val="00B41A84"/>
    <w:rsid w:val="00C63D8B"/>
    <w:rsid w:val="00D41F44"/>
    <w:rsid w:val="00DD126E"/>
    <w:rsid w:val="00F54459"/>
    <w:rsid w:val="1F7D374D"/>
    <w:rsid w:val="3E6F238A"/>
    <w:rsid w:val="4486051B"/>
    <w:rsid w:val="4AEF50BD"/>
    <w:rsid w:val="4DBF1110"/>
    <w:rsid w:val="BFD8921C"/>
    <w:rsid w:val="EFFAE969"/>
    <w:rsid w:val="EFFF510E"/>
    <w:rsid w:val="F67F8B27"/>
    <w:rsid w:val="FABB5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34"/>
    <w:pPr>
      <w:ind w:firstLine="420" w:firstLineChars="200"/>
    </w:pPr>
  </w:style>
  <w:style w:type="character" w:customStyle="1" w:styleId="8">
    <w:name w:val="font21"/>
    <w:basedOn w:val="6"/>
    <w:qFormat/>
    <w:uiPriority w:val="0"/>
    <w:rPr>
      <w:rFonts w:hint="eastAsia" w:ascii="宋体" w:hAnsi="宋体" w:eastAsia="宋体" w:cs="宋体"/>
      <w:color w:val="000000"/>
      <w:sz w:val="21"/>
      <w:szCs w:val="21"/>
      <w:u w:val="none"/>
    </w:rPr>
  </w:style>
  <w:style w:type="character" w:customStyle="1" w:styleId="9">
    <w:name w:val="font71"/>
    <w:basedOn w:val="6"/>
    <w:qFormat/>
    <w:uiPriority w:val="0"/>
    <w:rPr>
      <w:rFonts w:hint="eastAsia" w:ascii="宋体" w:hAnsi="宋体" w:eastAsia="宋体" w:cs="宋体"/>
      <w:color w:val="FF0000"/>
      <w:sz w:val="20"/>
      <w:szCs w:val="20"/>
      <w:u w:val="none"/>
    </w:rPr>
  </w:style>
  <w:style w:type="character" w:customStyle="1" w:styleId="10">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pany>
  <Pages>7</Pages>
  <Words>557</Words>
  <Characters>620</Characters>
  <Lines>39</Lines>
  <Paragraphs>11</Paragraphs>
  <TotalTime>9</TotalTime>
  <ScaleCrop>false</ScaleCrop>
  <LinksUpToDate>false</LinksUpToDate>
  <CharactersWithSpaces>620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2025-12-20T02:46:00Z</dcterms:created>
  <dc:creator>XTZJ</dc:creator>
  <cp:lastModifiedBy>阿珉</cp:lastModifiedBy>
  <cp:lastPrinted>2025-12-23T10:54:00Z</cp:lastPrinted>
  <dcterms:modified xsi:type="dcterms:W3CDTF">2025-12-24T12:13:04Z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eyJoZGlkIjoiNDMyNWMzM2Q0MjE3N2Q2NmU3ZmJiOTg1N2ZjYTA5MDgiLCJ1c2VySWQiOiIxNzgxNjUxMTMyIn0=</vt:lpwstr>
  </property>
  <property fmtid="{D5CDD505-2E9C-101B-9397-08002B2CF9AE}" pid="4" name="ICV">
    <vt:lpwstr>042C38D0C7D54326A72312A5A21B4077_13</vt:lpwstr>
  </property>
</Properties>
</file>