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A020">
      <w:pPr>
        <w:spacing w:line="600" w:lineRule="exact"/>
        <w:ind w:left="-65" w:leftChars="-31" w:firstLine="76" w:firstLineChars="24"/>
        <w:jc w:val="left"/>
        <w:rPr>
          <w:rFonts w:ascii="黑体" w:hAnsi="黑体" w:eastAsia="黑体" w:cs="黑体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附件</w:t>
      </w:r>
    </w:p>
    <w:p w14:paraId="509CA96E">
      <w:pPr>
        <w:spacing w:after="159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2026年漳州市级科技创新和产业发展科技特派员服务团队人员名单</w:t>
      </w:r>
    </w:p>
    <w:tbl>
      <w:tblPr>
        <w:tblStyle w:val="9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4"/>
        <w:gridCol w:w="1217"/>
        <w:gridCol w:w="985"/>
        <w:gridCol w:w="2221"/>
        <w:gridCol w:w="1014"/>
        <w:gridCol w:w="1701"/>
        <w:gridCol w:w="1888"/>
        <w:gridCol w:w="1514"/>
        <w:gridCol w:w="2694"/>
      </w:tblGrid>
      <w:tr w14:paraId="308E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67DAD2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 w14:paraId="165EDB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 w14:paraId="2B4FBC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成员类型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395DD0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21" w:type="dxa"/>
            <w:tcBorders>
              <w:bottom w:val="single" w:color="auto" w:sz="4" w:space="0"/>
            </w:tcBorders>
            <w:vAlign w:val="center"/>
          </w:tcPr>
          <w:p w14:paraId="34F78A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 w14:paraId="31B1EB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2251B4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88" w:type="dxa"/>
            <w:tcBorders>
              <w:bottom w:val="single" w:color="auto" w:sz="4" w:space="0"/>
            </w:tcBorders>
            <w:vAlign w:val="center"/>
          </w:tcPr>
          <w:p w14:paraId="6841E8E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514" w:type="dxa"/>
            <w:tcBorders>
              <w:bottom w:val="single" w:color="auto" w:sz="4" w:space="0"/>
            </w:tcBorders>
            <w:vAlign w:val="center"/>
          </w:tcPr>
          <w:p w14:paraId="483897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服务区域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44CD41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8B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vAlign w:val="center"/>
          </w:tcPr>
          <w:p w14:paraId="2F12A1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4" w:type="dxa"/>
            <w:vMerge w:val="restart"/>
            <w:vAlign w:val="center"/>
          </w:tcPr>
          <w:p w14:paraId="6DFF14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厦门大学嘉庚学院服务团队（含7个小分队）</w:t>
            </w:r>
          </w:p>
        </w:tc>
        <w:tc>
          <w:tcPr>
            <w:tcW w:w="1217" w:type="dxa"/>
            <w:vAlign w:val="center"/>
          </w:tcPr>
          <w:p w14:paraId="4C32B90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A98D1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宏</w:t>
            </w:r>
          </w:p>
        </w:tc>
        <w:tc>
          <w:tcPr>
            <w:tcW w:w="2221" w:type="dxa"/>
            <w:vAlign w:val="center"/>
          </w:tcPr>
          <w:p w14:paraId="19DA7EE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vAlign w:val="center"/>
          </w:tcPr>
          <w:p w14:paraId="70FAC7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vAlign w:val="center"/>
          </w:tcPr>
          <w:p w14:paraId="698476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1888" w:type="dxa"/>
            <w:vAlign w:val="center"/>
          </w:tcPr>
          <w:p w14:paraId="34B184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会计、税收</w:t>
            </w:r>
          </w:p>
        </w:tc>
        <w:tc>
          <w:tcPr>
            <w:tcW w:w="1514" w:type="dxa"/>
            <w:vAlign w:val="center"/>
          </w:tcPr>
          <w:p w14:paraId="2DF3E0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龙海区</w:t>
            </w:r>
          </w:p>
        </w:tc>
        <w:tc>
          <w:tcPr>
            <w:tcW w:w="2694" w:type="dxa"/>
            <w:vMerge w:val="restart"/>
            <w:vAlign w:val="center"/>
          </w:tcPr>
          <w:p w14:paraId="07F4C5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龙海区科技创新和产业发展服务小分队</w:t>
            </w:r>
          </w:p>
        </w:tc>
      </w:tr>
      <w:tr w14:paraId="3777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A9B98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4" w:type="dxa"/>
            <w:vMerge w:val="continue"/>
            <w:vAlign w:val="center"/>
          </w:tcPr>
          <w:p w14:paraId="28D154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91AEA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9DD1C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许卫鑫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1089B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D9183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D0A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科管人员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1B4D0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EC423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龙海区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7473E7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8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7F083D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4" w:type="dxa"/>
            <w:vMerge w:val="continue"/>
            <w:vAlign w:val="center"/>
          </w:tcPr>
          <w:p w14:paraId="6E327F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75007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5BB9B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赵保卿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6707E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D1E7A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598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4E26A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会计与审计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4C1F7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台商区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C00F2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台商开发区科技创新和产业发展服务小分队</w:t>
            </w:r>
          </w:p>
        </w:tc>
      </w:tr>
      <w:tr w14:paraId="6515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1727A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4" w:type="dxa"/>
            <w:vMerge w:val="continue"/>
            <w:vAlign w:val="center"/>
          </w:tcPr>
          <w:p w14:paraId="3BA171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7D1DB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1DE32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李晨尧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ACFA5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42A0E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E0D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061D7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4FB49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台商区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212F60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B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74850CE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4" w:type="dxa"/>
            <w:vMerge w:val="continue"/>
            <w:vAlign w:val="center"/>
          </w:tcPr>
          <w:p w14:paraId="698DF0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DCD4B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000000" w:fill="auto"/>
            <w:vAlign w:val="center"/>
          </w:tcPr>
          <w:p w14:paraId="423994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赖怡宏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D286A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79F9C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308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15283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机电一体化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A65D1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台商区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65A048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D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41E49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4" w:type="dxa"/>
            <w:vMerge w:val="continue"/>
            <w:vAlign w:val="center"/>
          </w:tcPr>
          <w:p w14:paraId="795680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CBF3B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000000" w:fill="auto"/>
            <w:vAlign w:val="center"/>
          </w:tcPr>
          <w:p w14:paraId="58C99B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葛文荣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7F6CBE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6673A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51C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FD201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会计、税收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08AC4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芗城区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54E4E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芗城区科技创新和产业发展服务小分队</w:t>
            </w:r>
          </w:p>
        </w:tc>
      </w:tr>
      <w:tr w14:paraId="3C05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3B7EE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4" w:type="dxa"/>
            <w:vMerge w:val="continue"/>
            <w:vAlign w:val="center"/>
          </w:tcPr>
          <w:p w14:paraId="3ED402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101C4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000000" w:fill="auto"/>
            <w:vAlign w:val="center"/>
          </w:tcPr>
          <w:p w14:paraId="499817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张丽丽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0E452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95A3B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A4F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B43F8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税收、财政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FBE226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芗城区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7D15FE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2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551751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4" w:type="dxa"/>
            <w:vMerge w:val="continue"/>
            <w:vAlign w:val="center"/>
          </w:tcPr>
          <w:p w14:paraId="632556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48061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85973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樊林堉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F644C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4E33A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F1F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579E9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ABD324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芗城区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1520F8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9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3EF044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4" w:type="dxa"/>
            <w:vMerge w:val="continue"/>
            <w:vAlign w:val="center"/>
          </w:tcPr>
          <w:p w14:paraId="45C1AB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D1A09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9D6BF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王晓东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48D76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92A92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20D2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72ACCC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03ABA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芗城区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070A58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D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32B46D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4" w:type="dxa"/>
            <w:vMerge w:val="continue"/>
            <w:vAlign w:val="center"/>
          </w:tcPr>
          <w:p w14:paraId="1C22EC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7279A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0A434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欢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A5047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1B511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5A4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9C26E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财务、税收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1A54F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漳浦县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5D4DB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漳浦县科技创新和产业发展服务小分队</w:t>
            </w:r>
          </w:p>
        </w:tc>
      </w:tr>
      <w:tr w14:paraId="39D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516E07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24" w:type="dxa"/>
            <w:vMerge w:val="continue"/>
            <w:vAlign w:val="center"/>
          </w:tcPr>
          <w:p w14:paraId="422FEE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3A297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5BC10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潘皓青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05B7F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93FAB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59E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E9B77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73256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漳浦县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6F2D25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8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7D938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24" w:type="dxa"/>
            <w:vMerge w:val="continue"/>
            <w:vAlign w:val="center"/>
          </w:tcPr>
          <w:p w14:paraId="79DF5A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Align w:val="center"/>
          </w:tcPr>
          <w:p w14:paraId="1EF7EC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vAlign w:val="center"/>
          </w:tcPr>
          <w:p w14:paraId="3A8F57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彭琬玲</w:t>
            </w:r>
          </w:p>
        </w:tc>
        <w:tc>
          <w:tcPr>
            <w:tcW w:w="2221" w:type="dxa"/>
            <w:vAlign w:val="center"/>
          </w:tcPr>
          <w:p w14:paraId="4446C5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vAlign w:val="center"/>
          </w:tcPr>
          <w:p w14:paraId="6D0EA0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vAlign w:val="center"/>
          </w:tcPr>
          <w:p w14:paraId="432EB2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vAlign w:val="center"/>
          </w:tcPr>
          <w:p w14:paraId="761E40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1514" w:type="dxa"/>
            <w:vAlign w:val="center"/>
          </w:tcPr>
          <w:p w14:paraId="3CA637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漳浦县</w:t>
            </w:r>
          </w:p>
        </w:tc>
        <w:tc>
          <w:tcPr>
            <w:tcW w:w="2694" w:type="dxa"/>
            <w:vMerge w:val="continue"/>
            <w:shd w:val="clear" w:color="auto" w:fill="auto"/>
            <w:vAlign w:val="center"/>
          </w:tcPr>
          <w:p w14:paraId="3E5D21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0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624C7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24" w:type="dxa"/>
            <w:vMerge w:val="continue"/>
            <w:vAlign w:val="center"/>
          </w:tcPr>
          <w:p w14:paraId="410C56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9E762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566E2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谢清琳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4C387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490B7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F6E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E53C4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土壤化学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016E7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漳州开发区</w:t>
            </w:r>
          </w:p>
        </w:tc>
        <w:tc>
          <w:tcPr>
            <w:tcW w:w="2694" w:type="dxa"/>
            <w:vMerge w:val="restart"/>
            <w:vAlign w:val="center"/>
          </w:tcPr>
          <w:p w14:paraId="64850F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漳州开发区科技创新和产业发展服务小分队</w:t>
            </w:r>
          </w:p>
        </w:tc>
      </w:tr>
      <w:tr w14:paraId="6331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ADFA3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24" w:type="dxa"/>
            <w:vMerge w:val="continue"/>
            <w:vAlign w:val="center"/>
          </w:tcPr>
          <w:p w14:paraId="2E82F5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9B8BD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08C87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张天敏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DACF1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4A3B5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967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2C75B5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8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税务管理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1C905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漳州开发区</w:t>
            </w:r>
          </w:p>
        </w:tc>
        <w:tc>
          <w:tcPr>
            <w:tcW w:w="2694" w:type="dxa"/>
            <w:vMerge w:val="continue"/>
            <w:vAlign w:val="center"/>
          </w:tcPr>
          <w:p w14:paraId="2E15FC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0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E42ED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24" w:type="dxa"/>
            <w:vMerge w:val="continue"/>
            <w:vAlign w:val="center"/>
          </w:tcPr>
          <w:p w14:paraId="290692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8A530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46845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包华瑜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C6E6D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420B2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9963F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14BC5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8972E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长泰区</w:t>
            </w:r>
          </w:p>
        </w:tc>
        <w:tc>
          <w:tcPr>
            <w:tcW w:w="2694" w:type="dxa"/>
            <w:vMerge w:val="restart"/>
            <w:vAlign w:val="center"/>
          </w:tcPr>
          <w:p w14:paraId="4EFC5A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长泰区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科技创新和产业发展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服务小分队</w:t>
            </w:r>
          </w:p>
        </w:tc>
      </w:tr>
      <w:tr w14:paraId="63AC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3DFE3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24" w:type="dxa"/>
            <w:vMerge w:val="continue"/>
            <w:vAlign w:val="center"/>
          </w:tcPr>
          <w:p w14:paraId="3C626C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DC54B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1E19F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丁俐娜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1E371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23DBB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EE0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D799B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2B3C1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长泰区</w:t>
            </w:r>
          </w:p>
        </w:tc>
        <w:tc>
          <w:tcPr>
            <w:tcW w:w="2694" w:type="dxa"/>
            <w:vMerge w:val="continue"/>
            <w:vAlign w:val="center"/>
          </w:tcPr>
          <w:p w14:paraId="20DABC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9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59E24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24" w:type="dxa"/>
            <w:vMerge w:val="continue"/>
            <w:vAlign w:val="center"/>
          </w:tcPr>
          <w:p w14:paraId="305E2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8AB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D980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林育兹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834D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4502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13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教授级</w:t>
            </w:r>
          </w:p>
          <w:p w14:paraId="63D60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1BD6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机电工程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F5DC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长泰区</w:t>
            </w:r>
          </w:p>
        </w:tc>
        <w:tc>
          <w:tcPr>
            <w:tcW w:w="2694" w:type="dxa"/>
            <w:vMerge w:val="continue"/>
            <w:vAlign w:val="center"/>
          </w:tcPr>
          <w:p w14:paraId="5EB95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E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E3FF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24" w:type="dxa"/>
            <w:vMerge w:val="continue"/>
            <w:vAlign w:val="center"/>
          </w:tcPr>
          <w:p w14:paraId="3AAF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BF1E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8B24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鲁小静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CF27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A196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2E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7338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财会、审计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B88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古雷开发区</w:t>
            </w:r>
          </w:p>
        </w:tc>
        <w:tc>
          <w:tcPr>
            <w:tcW w:w="2694" w:type="dxa"/>
            <w:vMerge w:val="restart"/>
            <w:vAlign w:val="center"/>
          </w:tcPr>
          <w:p w14:paraId="37673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古雷开发区科技创新和产业发展服务小分队</w:t>
            </w:r>
          </w:p>
        </w:tc>
      </w:tr>
      <w:tr w14:paraId="5859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BD21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24" w:type="dxa"/>
            <w:vMerge w:val="continue"/>
            <w:vAlign w:val="center"/>
          </w:tcPr>
          <w:p w14:paraId="7E1C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DA0C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8482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婧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5400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5C3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1AB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D1E9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建筑给排水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6839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古雷开发区</w:t>
            </w:r>
          </w:p>
        </w:tc>
        <w:tc>
          <w:tcPr>
            <w:tcW w:w="2694" w:type="dxa"/>
            <w:vMerge w:val="continue"/>
            <w:vAlign w:val="center"/>
          </w:tcPr>
          <w:p w14:paraId="4AB59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A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A6B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24" w:type="dxa"/>
            <w:vMerge w:val="continue"/>
            <w:vAlign w:val="center"/>
          </w:tcPr>
          <w:p w14:paraId="3EEF1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4BE6D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CC87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俊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A6B0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厦门大学嘉庚学院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42F9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D2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EBF5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数字经济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8A6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古雷开发区</w:t>
            </w:r>
          </w:p>
        </w:tc>
        <w:tc>
          <w:tcPr>
            <w:tcW w:w="2694" w:type="dxa"/>
            <w:vMerge w:val="continue"/>
            <w:vAlign w:val="center"/>
          </w:tcPr>
          <w:p w14:paraId="32DBB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E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872C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24" w:type="dxa"/>
            <w:vMerge w:val="restart"/>
            <w:vAlign w:val="center"/>
          </w:tcPr>
          <w:p w14:paraId="0EE9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漳州职业技术学院与正启科技服务团队（含5个小分队）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633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28C7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徐阿水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891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314E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0F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B15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C8D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南靖、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2694" w:type="dxa"/>
            <w:vMerge w:val="restart"/>
            <w:vAlign w:val="center"/>
          </w:tcPr>
          <w:p w14:paraId="097FD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南靖县、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科技创新和产业发展服务小分队</w:t>
            </w:r>
          </w:p>
        </w:tc>
      </w:tr>
      <w:tr w14:paraId="19F4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202D8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24" w:type="dxa"/>
            <w:vMerge w:val="continue"/>
            <w:vAlign w:val="center"/>
          </w:tcPr>
          <w:p w14:paraId="5D315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C962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BCB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黄建明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EAE4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福建省正启信息 科技有限公司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D8FB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2414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C41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高级技术经纪人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7B8B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9BAC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南靖、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2694" w:type="dxa"/>
            <w:vMerge w:val="continue"/>
            <w:vAlign w:val="center"/>
          </w:tcPr>
          <w:p w14:paraId="40B68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E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7FF0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24" w:type="dxa"/>
            <w:vMerge w:val="continue"/>
            <w:vAlign w:val="center"/>
          </w:tcPr>
          <w:p w14:paraId="2F8C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4BC5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3FB5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洪金莲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4DAC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F152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4B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903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7B90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龙文区</w:t>
            </w:r>
          </w:p>
        </w:tc>
        <w:tc>
          <w:tcPr>
            <w:tcW w:w="2694" w:type="dxa"/>
            <w:vMerge w:val="restart"/>
            <w:vAlign w:val="center"/>
          </w:tcPr>
          <w:p w14:paraId="0D0C5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龙文区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科技创新和产业发展服务小分队</w:t>
            </w:r>
          </w:p>
        </w:tc>
      </w:tr>
      <w:tr w14:paraId="38EB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5BCBE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24" w:type="dxa"/>
            <w:vMerge w:val="continue"/>
            <w:vAlign w:val="center"/>
          </w:tcPr>
          <w:p w14:paraId="0FB4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8ED1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7DC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陈少鹏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3546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福建省正启信息 科技有限公司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09C8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1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高级技术经纪人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284E6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4052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龙文区</w:t>
            </w:r>
          </w:p>
        </w:tc>
        <w:tc>
          <w:tcPr>
            <w:tcW w:w="2694" w:type="dxa"/>
            <w:vMerge w:val="continue"/>
            <w:vAlign w:val="center"/>
          </w:tcPr>
          <w:p w14:paraId="1AA5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B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BAC8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24" w:type="dxa"/>
            <w:vMerge w:val="continue"/>
            <w:vAlign w:val="center"/>
          </w:tcPr>
          <w:p w14:paraId="658D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8E1D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4A3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叶碧红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D1B5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56F3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73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高级会计师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232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D5B5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华安、平和</w:t>
            </w:r>
          </w:p>
        </w:tc>
        <w:tc>
          <w:tcPr>
            <w:tcW w:w="2694" w:type="dxa"/>
            <w:vMerge w:val="restart"/>
            <w:vAlign w:val="center"/>
          </w:tcPr>
          <w:p w14:paraId="6261C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华安县、平和县科技创新和产业发展服务小分队</w:t>
            </w:r>
          </w:p>
        </w:tc>
      </w:tr>
      <w:tr w14:paraId="10C5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481A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24" w:type="dxa"/>
            <w:vMerge w:val="continue"/>
            <w:vAlign w:val="center"/>
          </w:tcPr>
          <w:p w14:paraId="18491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7ACD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EC3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许志明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E1E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福建省正启信息 科技有限公司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60C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1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高级技术经纪人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2AB4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电子信息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9D2B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华安、平和</w:t>
            </w:r>
          </w:p>
        </w:tc>
        <w:tc>
          <w:tcPr>
            <w:tcW w:w="2694" w:type="dxa"/>
            <w:vMerge w:val="continue"/>
            <w:vAlign w:val="center"/>
          </w:tcPr>
          <w:p w14:paraId="5FC4F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0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0542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24" w:type="dxa"/>
            <w:vMerge w:val="continue"/>
            <w:vAlign w:val="center"/>
          </w:tcPr>
          <w:p w14:paraId="6B140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EAC1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001D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何凤娇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EE23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2547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3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高级会计师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86D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财务会计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8CB0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云霄、常山</w:t>
            </w:r>
          </w:p>
        </w:tc>
        <w:tc>
          <w:tcPr>
            <w:tcW w:w="2694" w:type="dxa"/>
            <w:vMerge w:val="restart"/>
            <w:vAlign w:val="center"/>
          </w:tcPr>
          <w:p w14:paraId="1F7D3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云霄县、常山开发区科技创新和产业发展服务小分队</w:t>
            </w:r>
          </w:p>
        </w:tc>
      </w:tr>
      <w:tr w14:paraId="2BD3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5C6E3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24" w:type="dxa"/>
            <w:vMerge w:val="continue"/>
            <w:vAlign w:val="center"/>
          </w:tcPr>
          <w:p w14:paraId="3FFF5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5D3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A181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叶锦扬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6CD4C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福建省正启信息 科技有限公司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C010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7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高级技术经纪人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273E1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生物科学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BB5B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云霄、常山</w:t>
            </w:r>
          </w:p>
        </w:tc>
        <w:tc>
          <w:tcPr>
            <w:tcW w:w="2694" w:type="dxa"/>
            <w:vMerge w:val="continue"/>
            <w:vAlign w:val="center"/>
          </w:tcPr>
          <w:p w14:paraId="3D025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4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DD51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24" w:type="dxa"/>
            <w:vMerge w:val="continue"/>
            <w:vAlign w:val="center"/>
          </w:tcPr>
          <w:p w14:paraId="45B6A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0040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8B2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赖永贵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AAE7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漳州职业技术学院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766D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C7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365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农业经济管理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32AA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诏安、东山</w:t>
            </w:r>
          </w:p>
        </w:tc>
        <w:tc>
          <w:tcPr>
            <w:tcW w:w="2694" w:type="dxa"/>
            <w:vMerge w:val="restart"/>
            <w:vAlign w:val="center"/>
          </w:tcPr>
          <w:p w14:paraId="08665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诏安县、东山县科技创新与产业发展服务小分队</w:t>
            </w:r>
          </w:p>
        </w:tc>
      </w:tr>
      <w:tr w14:paraId="0353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6D90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24" w:type="dxa"/>
            <w:vMerge w:val="continue"/>
            <w:vAlign w:val="center"/>
          </w:tcPr>
          <w:p w14:paraId="0D5F7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48E7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880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林志辉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6B77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福建省正启信息 科技有限公司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98CD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12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高级技术经纪人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FD05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BF2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诏安、东山</w:t>
            </w:r>
          </w:p>
        </w:tc>
        <w:tc>
          <w:tcPr>
            <w:tcW w:w="2694" w:type="dxa"/>
            <w:vMerge w:val="continue"/>
            <w:vAlign w:val="center"/>
          </w:tcPr>
          <w:p w14:paraId="60297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3A25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FFFB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701" w:right="1134" w:bottom="1701" w:left="1134" w:header="851" w:footer="1247" w:gutter="0"/>
          <w:pgNumType w:fmt="numberInDash"/>
          <w:cols w:space="0" w:num="1"/>
          <w:docGrid w:type="lines" w:linePitch="319" w:charSpace="0"/>
        </w:sectPr>
      </w:pPr>
    </w:p>
    <w:p w14:paraId="73350B0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B1015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FDEB8E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173E82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ADEF3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5178D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B1160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3B79B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F3C27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4FA0F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EC720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8B9DE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6C342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025DF5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55881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F178F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B31677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6D118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37131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0B7C0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AB1F7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5451B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DC554E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E34A5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2E878D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39DBA5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E4D28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41EF35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7AF53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E8688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4543E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71330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FAB24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FABAD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24B91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98B956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7D340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0AA61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523E2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52C2EE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88B8B1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6" w:h="16838"/>
          <w:pgMar w:top="1531" w:right="1531" w:bottom="1531" w:left="1531" w:header="851" w:footer="1247" w:gutter="0"/>
          <w:pgNumType w:fmt="numberInDash"/>
          <w:cols w:space="425" w:num="1"/>
          <w:docGrid w:type="lines" w:linePitch="312" w:charSpace="0"/>
        </w:sectPr>
      </w:pPr>
    </w:p>
    <w:p w14:paraId="2E733A2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755C2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E01EFDD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07B46E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64B58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9D9DED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DC374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C7A4E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708A8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BEA783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E81FDD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F0823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42834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5103A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47364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7E479E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E4571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87E950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982C3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C5F84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FD304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0C3F4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F50C7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F6103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4B6BA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C01F3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6300B3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E989B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CF70B6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EE5F9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DEDCC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06A199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DDEA3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9EE08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5428DB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287EE8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E6BBA9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B08A0E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90E055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1A5E57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2CEE9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page" w:tblpXSpec="center" w:tblpY="237"/>
        <w:tblW w:w="4999" w:type="pct"/>
        <w:jc w:val="center"/>
        <w:tblBorders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4268"/>
        <w:gridCol w:w="4189"/>
        <w:gridCol w:w="301"/>
      </w:tblGrid>
      <w:tr w14:paraId="3313E194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" w:type="dxa"/>
            <w:tcBorders>
              <w:tl2br w:val="nil"/>
              <w:tr2bl w:val="nil"/>
            </w:tcBorders>
            <w:vAlign w:val="center"/>
          </w:tcPr>
          <w:p w14:paraId="2A57C4A4">
            <w:pPr>
              <w:spacing w:line="500" w:lineRule="exact"/>
              <w:ind w:left="1088" w:right="348" w:hanging="816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tcBorders>
              <w:tl2br w:val="nil"/>
              <w:tr2bl w:val="nil"/>
            </w:tcBorders>
            <w:vAlign w:val="center"/>
          </w:tcPr>
          <w:p w14:paraId="7ECF68BA">
            <w:pPr>
              <w:tabs>
                <w:tab w:val="left" w:pos="3966"/>
              </w:tabs>
              <w:spacing w:line="520" w:lineRule="exac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漳州市科学技术局办公室</w:t>
            </w:r>
          </w:p>
        </w:tc>
        <w:tc>
          <w:tcPr>
            <w:tcW w:w="4194" w:type="dxa"/>
            <w:tcBorders>
              <w:tl2br w:val="nil"/>
              <w:tr2bl w:val="nil"/>
            </w:tcBorders>
            <w:vAlign w:val="center"/>
          </w:tcPr>
          <w:p w14:paraId="205DCD1E">
            <w:pPr>
              <w:tabs>
                <w:tab w:val="left" w:pos="3966"/>
              </w:tabs>
              <w:wordWrap w:val="0"/>
              <w:spacing w:line="520" w:lineRule="exact"/>
              <w:jc w:val="right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年12月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  <w:tc>
          <w:tcPr>
            <w:tcW w:w="296" w:type="dxa"/>
            <w:tcBorders>
              <w:tl2br w:val="nil"/>
              <w:tr2bl w:val="nil"/>
            </w:tcBorders>
            <w:vAlign w:val="center"/>
          </w:tcPr>
          <w:p w14:paraId="10CCAF40">
            <w:pPr>
              <w:spacing w:line="500" w:lineRule="exact"/>
              <w:ind w:right="348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34EB42">
      <w:pPr>
        <w:spacing w:line="240" w:lineRule="exact"/>
        <w:ind w:firstLine="237" w:firstLineChars="113"/>
        <w:rPr>
          <w:rFonts w:ascii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7" w:type="default"/>
          <w:footerReference r:id="rId8" w:type="even"/>
          <w:pgSz w:w="11906" w:h="16838"/>
          <w:pgMar w:top="1531" w:right="1531" w:bottom="1531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599440</wp:posOffset>
                </wp:positionV>
                <wp:extent cx="838200" cy="1404620"/>
                <wp:effectExtent l="0" t="0" r="0" b="6350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FF42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.75pt;margin-top:47.2pt;height:110.6pt;width:66pt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i9aNjYAAAACQEAAA8AAAAAAAAAAQAgAAAAIgAAAGRycy9kb3du&#10;cmV2LnhtbFBLAQIUABQAAAAIAIdO4kAUWrf/OAIAAFIEAAAOAAAAAAAAAAEAIAAAACc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0FF422B"/>
                  </w:txbxContent>
                </v:textbox>
                <w10:wrap type="square"/>
              </v:shape>
            </w:pict>
          </mc:Fallback>
        </mc:AlternateContent>
      </w:r>
    </w:p>
    <w:p w14:paraId="70BFD321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4191096"/>
    </w:sdtPr>
    <w:sdtEndPr>
      <w:rPr>
        <w:rFonts w:ascii="宋体" w:hAnsi="宋体" w:eastAsia="宋体"/>
        <w:sz w:val="28"/>
        <w:szCs w:val="28"/>
      </w:rPr>
    </w:sdtEndPr>
    <w:sdtContent>
      <w:p w14:paraId="7D8F0A5D">
        <w:pPr>
          <w:pStyle w:val="6"/>
          <w:ind w:left="315" w:leftChars="150" w:right="315" w:rightChars="15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92F6A3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0137"/>
    </w:sdtPr>
    <w:sdtEndPr>
      <w:rPr>
        <w:rFonts w:asciiTheme="minorEastAsia" w:hAnsiTheme="minorEastAsia"/>
        <w:sz w:val="28"/>
        <w:szCs w:val="28"/>
      </w:rPr>
    </w:sdtEndPr>
    <w:sdtContent>
      <w:p w14:paraId="12812979">
        <w:pPr>
          <w:pStyle w:val="6"/>
          <w:ind w:left="315" w:leftChars="15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8D03E1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FE034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B666E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827422"/>
    </w:sdtPr>
    <w:sdtEndPr>
      <w:rPr>
        <w:rFonts w:asciiTheme="minorEastAsia" w:hAnsiTheme="minorEastAsia"/>
        <w:sz w:val="28"/>
        <w:szCs w:val="28"/>
      </w:rPr>
    </w:sdtEndPr>
    <w:sdtContent>
      <w:p w14:paraId="28EEDA86">
        <w:pPr>
          <w:pStyle w:val="6"/>
          <w:ind w:left="315" w:leftChars="150" w:right="315" w:rightChars="15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F9EFD8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326309"/>
    </w:sdtPr>
    <w:sdtContent>
      <w:p w14:paraId="52DBB4C2">
        <w:pPr>
          <w:pStyle w:val="6"/>
          <w:ind w:left="315" w:leftChars="150" w:right="315" w:rightChars="15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358E6D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zZGViNzM2OGZjOTU3NDhhYWQxMzU3ZmQ1OTY1ZWYifQ=="/>
  </w:docVars>
  <w:rsids>
    <w:rsidRoot w:val="57B9235D"/>
    <w:rsid w:val="00016F46"/>
    <w:rsid w:val="00045A48"/>
    <w:rsid w:val="00072586"/>
    <w:rsid w:val="000B2010"/>
    <w:rsid w:val="000F38B7"/>
    <w:rsid w:val="00101149"/>
    <w:rsid w:val="0018038F"/>
    <w:rsid w:val="001F2A91"/>
    <w:rsid w:val="001F3C7A"/>
    <w:rsid w:val="002518E3"/>
    <w:rsid w:val="002C2223"/>
    <w:rsid w:val="00313BAF"/>
    <w:rsid w:val="003548CD"/>
    <w:rsid w:val="003653A8"/>
    <w:rsid w:val="00371427"/>
    <w:rsid w:val="003A064D"/>
    <w:rsid w:val="003F0E43"/>
    <w:rsid w:val="00423CCB"/>
    <w:rsid w:val="004F4308"/>
    <w:rsid w:val="00534D0D"/>
    <w:rsid w:val="00571503"/>
    <w:rsid w:val="00596FBC"/>
    <w:rsid w:val="005B31AD"/>
    <w:rsid w:val="005D1B1E"/>
    <w:rsid w:val="005F3A89"/>
    <w:rsid w:val="0063112C"/>
    <w:rsid w:val="006509D8"/>
    <w:rsid w:val="00652E08"/>
    <w:rsid w:val="006577C8"/>
    <w:rsid w:val="006925DA"/>
    <w:rsid w:val="00692C36"/>
    <w:rsid w:val="006977BA"/>
    <w:rsid w:val="006A0A9C"/>
    <w:rsid w:val="00702040"/>
    <w:rsid w:val="007046D9"/>
    <w:rsid w:val="007A740E"/>
    <w:rsid w:val="007C7BAD"/>
    <w:rsid w:val="00896A3C"/>
    <w:rsid w:val="00924141"/>
    <w:rsid w:val="0095499A"/>
    <w:rsid w:val="00976263"/>
    <w:rsid w:val="00A23677"/>
    <w:rsid w:val="00A456B7"/>
    <w:rsid w:val="00A862FC"/>
    <w:rsid w:val="00AF79B2"/>
    <w:rsid w:val="00B26CE3"/>
    <w:rsid w:val="00BA17FD"/>
    <w:rsid w:val="00C049D3"/>
    <w:rsid w:val="00C838DF"/>
    <w:rsid w:val="00C924E9"/>
    <w:rsid w:val="00D0233D"/>
    <w:rsid w:val="00D71DD6"/>
    <w:rsid w:val="00D945DC"/>
    <w:rsid w:val="00DB0DE5"/>
    <w:rsid w:val="00E04E36"/>
    <w:rsid w:val="00E32927"/>
    <w:rsid w:val="00E3443B"/>
    <w:rsid w:val="00E71C92"/>
    <w:rsid w:val="00E7366C"/>
    <w:rsid w:val="00F049B6"/>
    <w:rsid w:val="00F90C21"/>
    <w:rsid w:val="00F94103"/>
    <w:rsid w:val="00FB5289"/>
    <w:rsid w:val="00FB5694"/>
    <w:rsid w:val="079B0290"/>
    <w:rsid w:val="07FF20AC"/>
    <w:rsid w:val="0BFFA1B6"/>
    <w:rsid w:val="13EB4192"/>
    <w:rsid w:val="175F7F53"/>
    <w:rsid w:val="1A5C28A9"/>
    <w:rsid w:val="1C2E35CB"/>
    <w:rsid w:val="1DDB32DF"/>
    <w:rsid w:val="1DFF06FA"/>
    <w:rsid w:val="219D08AB"/>
    <w:rsid w:val="21C91D49"/>
    <w:rsid w:val="26712A32"/>
    <w:rsid w:val="2E813A2E"/>
    <w:rsid w:val="2F391C13"/>
    <w:rsid w:val="30DC7431"/>
    <w:rsid w:val="314D19A6"/>
    <w:rsid w:val="31F86DAA"/>
    <w:rsid w:val="32C52EE6"/>
    <w:rsid w:val="337E11EA"/>
    <w:rsid w:val="39C80763"/>
    <w:rsid w:val="3C616C4D"/>
    <w:rsid w:val="3DEFBA2B"/>
    <w:rsid w:val="482B7A7B"/>
    <w:rsid w:val="495D254A"/>
    <w:rsid w:val="4DF9175B"/>
    <w:rsid w:val="4F337FD5"/>
    <w:rsid w:val="50245B70"/>
    <w:rsid w:val="52FB3500"/>
    <w:rsid w:val="537D04BE"/>
    <w:rsid w:val="54EA382C"/>
    <w:rsid w:val="55F9BA6B"/>
    <w:rsid w:val="567C4958"/>
    <w:rsid w:val="57B9235D"/>
    <w:rsid w:val="5D7F21C6"/>
    <w:rsid w:val="5F6714FA"/>
    <w:rsid w:val="5F6F1531"/>
    <w:rsid w:val="61A61AE3"/>
    <w:rsid w:val="63955365"/>
    <w:rsid w:val="63A728E8"/>
    <w:rsid w:val="641015AE"/>
    <w:rsid w:val="6A9E396D"/>
    <w:rsid w:val="6BDF70C3"/>
    <w:rsid w:val="6C580C23"/>
    <w:rsid w:val="6DA07B3F"/>
    <w:rsid w:val="6F7F4C60"/>
    <w:rsid w:val="705F30A3"/>
    <w:rsid w:val="73E332D3"/>
    <w:rsid w:val="77ED2B68"/>
    <w:rsid w:val="7C4116D4"/>
    <w:rsid w:val="7FDF8F0C"/>
    <w:rsid w:val="7FFE3BF0"/>
    <w:rsid w:val="DBF40B73"/>
    <w:rsid w:val="FDEF32C4"/>
    <w:rsid w:val="FFEE8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Body Text"/>
    <w:basedOn w:val="1"/>
    <w:link w:val="14"/>
    <w:qFormat/>
    <w:uiPriority w:val="0"/>
    <w:pPr>
      <w:adjustRightInd w:val="0"/>
    </w:pPr>
    <w:rPr>
      <w:rFonts w:ascii="宋体" w:hAnsi="宋体" w:eastAsia="宋体" w:cs="宋体"/>
      <w:sz w:val="28"/>
      <w:szCs w:val="28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4">
    <w:name w:val="正文文本 Char"/>
    <w:basedOn w:val="10"/>
    <w:link w:val="4"/>
    <w:qFormat/>
    <w:uiPriority w:val="0"/>
    <w:rPr>
      <w:rFonts w:ascii="宋体" w:hAnsi="宋体" w:cs="宋体"/>
      <w:kern w:val="2"/>
      <w:sz w:val="28"/>
      <w:szCs w:val="28"/>
    </w:rPr>
  </w:style>
  <w:style w:type="character" w:customStyle="1" w:styleId="15">
    <w:name w:val="日期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2581</Words>
  <Characters>2712</Characters>
  <Lines>22</Lines>
  <Paragraphs>6</Paragraphs>
  <TotalTime>2</TotalTime>
  <ScaleCrop>false</ScaleCrop>
  <LinksUpToDate>false</LinksUpToDate>
  <CharactersWithSpaces>2738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2025-12-12T11:46:00Z</dcterms:created>
  <dc:creator>阿细</dc:creator>
  <cp:lastModifiedBy>阿珉</cp:lastModifiedBy>
  <cp:lastPrinted>2025-12-23T11:01:00Z</cp:lastPrinted>
  <dcterms:modified xsi:type="dcterms:W3CDTF">2025-12-24T12:09:01Z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F6F86013D7C744128E98299A392681C8_13</vt:lpwstr>
  </property>
  <property fmtid="{D5CDD505-2E9C-101B-9397-08002B2CF9AE}" pid="4" name="KSOTemplateDocerSaveRecord">
    <vt:lpwstr>eyJoZGlkIjoiNDMyNWMzM2Q0MjE3N2Q2NmU3ZmJiOTg1N2ZjYTA5MDgiLCJ1c2VySWQiOiIxNzgxNjUxMTMyIn0=</vt:lpwstr>
  </property>
</Properties>
</file>